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DF" w:rsidRDefault="00A71CDF" w:rsidP="0094540E"/>
    <w:p w:rsidR="00A71CDF" w:rsidRPr="001B109C" w:rsidRDefault="00A71CDF" w:rsidP="00502C59">
      <w:pPr>
        <w:framePr w:w="3686" w:h="811" w:hRule="exact" w:hSpace="142" w:wrap="around" w:vAnchor="page" w:hAnchor="page" w:x="7464" w:y="1171" w:anchorLock="1"/>
        <w:rPr>
          <w:sz w:val="16"/>
          <w:szCs w:val="17"/>
        </w:rPr>
      </w:pPr>
      <w:r w:rsidRPr="001B109C">
        <w:rPr>
          <w:rFonts w:cs="Tahoma"/>
          <w:sz w:val="16"/>
          <w:szCs w:val="20"/>
        </w:rPr>
        <w:t>BASG / AGES</w:t>
      </w:r>
      <w:r w:rsidR="001C4709">
        <w:rPr>
          <w:rFonts w:cs="Tahoma"/>
          <w:sz w:val="16"/>
          <w:szCs w:val="20"/>
        </w:rPr>
        <w:t xml:space="preserve"> Medizinmarktaufsicht</w:t>
      </w:r>
    </w:p>
    <w:p w:rsidR="00F04532" w:rsidRDefault="001E3D5B" w:rsidP="00502C59">
      <w:pPr>
        <w:pStyle w:val="Kopfzeile"/>
        <w:framePr w:w="3686" w:h="811" w:hRule="exact" w:hSpace="142" w:wrap="around" w:vAnchor="page" w:hAnchor="page" w:x="7464" w:y="1171" w:anchorLock="1"/>
        <w:rPr>
          <w:rFonts w:cs="Tahoma"/>
          <w:szCs w:val="16"/>
        </w:rPr>
      </w:pPr>
      <w:r w:rsidRPr="000C37DC">
        <w:rPr>
          <w:rFonts w:cs="Tahoma"/>
          <w:szCs w:val="16"/>
        </w:rPr>
        <w:t>Institut</w:t>
      </w:r>
      <w:r w:rsidR="00F04532">
        <w:rPr>
          <w:rFonts w:cs="Tahoma"/>
          <w:szCs w:val="16"/>
        </w:rPr>
        <w:t xml:space="preserve"> Begutachtung &amp; Analytik</w:t>
      </w:r>
    </w:p>
    <w:p w:rsidR="001E3D5B" w:rsidRPr="000C37DC" w:rsidRDefault="00F04532" w:rsidP="00502C59">
      <w:pPr>
        <w:pStyle w:val="Kopfzeile"/>
        <w:framePr w:w="3686" w:h="811" w:hRule="exact" w:hSpace="142" w:wrap="around" w:vAnchor="page" w:hAnchor="page" w:x="7464" w:y="1171" w:anchorLock="1"/>
        <w:rPr>
          <w:rFonts w:cs="Tahoma"/>
          <w:szCs w:val="16"/>
        </w:rPr>
      </w:pPr>
      <w:r>
        <w:rPr>
          <w:rFonts w:cs="Tahoma"/>
          <w:szCs w:val="16"/>
        </w:rPr>
        <w:t>Abteilung Begutachtun</w:t>
      </w:r>
      <w:r w:rsidR="00445A88">
        <w:rPr>
          <w:rFonts w:cs="Tahoma"/>
          <w:szCs w:val="16"/>
        </w:rPr>
        <w:t>g</w:t>
      </w:r>
      <w:r w:rsidR="001E3D5B" w:rsidRPr="000C37DC">
        <w:rPr>
          <w:rFonts w:cs="Tahoma"/>
          <w:szCs w:val="16"/>
        </w:rPr>
        <w:t xml:space="preserve"> Pharmakovigilanz </w:t>
      </w:r>
    </w:p>
    <w:p w:rsidR="00A71CDF" w:rsidRPr="001B109C" w:rsidRDefault="00A71CDF" w:rsidP="00502C59">
      <w:pPr>
        <w:framePr w:w="3686" w:h="811" w:hRule="exact" w:hSpace="142" w:wrap="around" w:vAnchor="page" w:hAnchor="page" w:x="7464" w:y="1171" w:anchorLock="1"/>
        <w:rPr>
          <w:sz w:val="16"/>
          <w:szCs w:val="17"/>
        </w:rPr>
      </w:pPr>
      <w:r>
        <w:rPr>
          <w:rFonts w:cs="Tahoma"/>
          <w:sz w:val="16"/>
          <w:szCs w:val="20"/>
        </w:rPr>
        <w:t>Traisengasse 5</w:t>
      </w:r>
      <w:r w:rsidRPr="001B109C">
        <w:rPr>
          <w:rFonts w:cs="Tahoma"/>
          <w:sz w:val="16"/>
          <w:szCs w:val="20"/>
        </w:rPr>
        <w:t>, 1</w:t>
      </w:r>
      <w:r>
        <w:rPr>
          <w:rFonts w:cs="Tahoma"/>
          <w:sz w:val="16"/>
          <w:szCs w:val="20"/>
        </w:rPr>
        <w:t>2</w:t>
      </w:r>
      <w:r w:rsidRPr="001B109C">
        <w:rPr>
          <w:rFonts w:cs="Tahoma"/>
          <w:sz w:val="16"/>
          <w:szCs w:val="20"/>
        </w:rPr>
        <w:t>00 Wien</w:t>
      </w:r>
    </w:p>
    <w:p w:rsidR="001E3D5B" w:rsidRPr="00E17A38" w:rsidRDefault="001E3D5B" w:rsidP="001E3D5B">
      <w:pPr>
        <w:rPr>
          <w:rFonts w:cs="Tahoma"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XSpec="right" w:tblpY="188"/>
        <w:tblW w:w="0" w:type="auto"/>
        <w:tblLook w:val="01E0" w:firstRow="1" w:lastRow="1" w:firstColumn="1" w:lastColumn="1" w:noHBand="0" w:noVBand="0"/>
      </w:tblPr>
      <w:tblGrid>
        <w:gridCol w:w="3538"/>
      </w:tblGrid>
      <w:tr w:rsidR="001E3D5B" w:rsidRPr="00E17A38" w:rsidTr="00335B6A">
        <w:trPr>
          <w:trHeight w:val="1255"/>
        </w:trPr>
        <w:tc>
          <w:tcPr>
            <w:tcW w:w="3538" w:type="dxa"/>
            <w:vAlign w:val="bottom"/>
          </w:tcPr>
          <w:p w:rsidR="001E3D5B" w:rsidRPr="00E17A38" w:rsidRDefault="001E3D5B" w:rsidP="00335B6A">
            <w:pPr>
              <w:rPr>
                <w:rFonts w:cs="Tahoma"/>
                <w:sz w:val="22"/>
                <w:szCs w:val="22"/>
              </w:rPr>
            </w:pPr>
          </w:p>
          <w:p w:rsidR="001E3D5B" w:rsidRPr="00E17A38" w:rsidRDefault="001E3D5B" w:rsidP="00335B6A">
            <w:pPr>
              <w:rPr>
                <w:rFonts w:cs="Tahoma"/>
                <w:sz w:val="22"/>
                <w:szCs w:val="22"/>
              </w:rPr>
            </w:pPr>
          </w:p>
          <w:p w:rsidR="001E3D5B" w:rsidRPr="00E17A38" w:rsidRDefault="001E3D5B" w:rsidP="00335B6A">
            <w:pPr>
              <w:rPr>
                <w:rFonts w:cs="Tahoma"/>
                <w:sz w:val="22"/>
                <w:szCs w:val="22"/>
              </w:rPr>
            </w:pPr>
          </w:p>
          <w:p w:rsidR="001E3D5B" w:rsidRPr="00E17A38" w:rsidRDefault="001E3D5B" w:rsidP="00335B6A">
            <w:pPr>
              <w:rPr>
                <w:rFonts w:cs="Tahoma"/>
                <w:sz w:val="10"/>
                <w:szCs w:val="10"/>
              </w:rPr>
            </w:pPr>
            <w:r w:rsidRPr="00E17A38">
              <w:rPr>
                <w:rFonts w:cs="Tahoma"/>
                <w:sz w:val="10"/>
                <w:szCs w:val="10"/>
              </w:rPr>
              <w:t>Für Eingangsstempel freilassen</w:t>
            </w:r>
          </w:p>
        </w:tc>
      </w:tr>
    </w:tbl>
    <w:p w:rsidR="001E3D5B" w:rsidRPr="00E17A38" w:rsidRDefault="001E3D5B" w:rsidP="001E3D5B">
      <w:pPr>
        <w:rPr>
          <w:rFonts w:cs="Tahoma"/>
          <w:b/>
          <w:sz w:val="22"/>
          <w:szCs w:val="22"/>
        </w:rPr>
      </w:pPr>
      <w:r w:rsidRPr="00E17A38">
        <w:rPr>
          <w:rFonts w:cs="Tahoma"/>
          <w:b/>
          <w:sz w:val="22"/>
          <w:szCs w:val="22"/>
        </w:rPr>
        <w:t>An das</w:t>
      </w:r>
    </w:p>
    <w:p w:rsidR="001E3D5B" w:rsidRPr="00E17A38" w:rsidRDefault="001E3D5B" w:rsidP="001E3D5B">
      <w:pPr>
        <w:rPr>
          <w:rFonts w:cs="Tahoma"/>
          <w:b/>
          <w:sz w:val="22"/>
          <w:szCs w:val="22"/>
        </w:rPr>
      </w:pPr>
      <w:r w:rsidRPr="00E17A38">
        <w:rPr>
          <w:rFonts w:cs="Tahoma"/>
          <w:b/>
          <w:sz w:val="22"/>
          <w:szCs w:val="22"/>
        </w:rPr>
        <w:t>Bundesamt für Sicherheit im Gesundheitswesen</w:t>
      </w:r>
    </w:p>
    <w:p w:rsidR="00F04532" w:rsidRDefault="001E3D5B" w:rsidP="001E3D5B">
      <w:pPr>
        <w:rPr>
          <w:rFonts w:cs="Tahoma"/>
          <w:sz w:val="22"/>
          <w:szCs w:val="22"/>
        </w:rPr>
      </w:pPr>
      <w:r w:rsidRPr="00E17A38">
        <w:rPr>
          <w:rFonts w:cs="Tahoma"/>
          <w:sz w:val="22"/>
          <w:szCs w:val="22"/>
        </w:rPr>
        <w:t xml:space="preserve">Institut </w:t>
      </w:r>
      <w:r w:rsidR="00F04532">
        <w:rPr>
          <w:rFonts w:cs="Tahoma"/>
          <w:sz w:val="22"/>
          <w:szCs w:val="22"/>
        </w:rPr>
        <w:t>Begutachtung &amp; Analytik</w:t>
      </w:r>
    </w:p>
    <w:p w:rsidR="001E3D5B" w:rsidRPr="00E17A38" w:rsidRDefault="00F04532" w:rsidP="001E3D5B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Abteilung Begutachtung </w:t>
      </w:r>
      <w:r w:rsidR="001E3D5B" w:rsidRPr="00E17A38">
        <w:rPr>
          <w:rFonts w:cs="Tahoma"/>
          <w:sz w:val="22"/>
          <w:szCs w:val="22"/>
        </w:rPr>
        <w:t xml:space="preserve">Pharmakovigilanz </w:t>
      </w:r>
    </w:p>
    <w:p w:rsidR="001E3D5B" w:rsidRPr="00E17A38" w:rsidRDefault="001E3D5B" w:rsidP="001E3D5B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Traisengasse 5</w:t>
      </w:r>
      <w:r w:rsidRPr="00E17A38">
        <w:rPr>
          <w:rFonts w:cs="Tahoma"/>
          <w:sz w:val="22"/>
          <w:szCs w:val="22"/>
        </w:rPr>
        <w:t>,</w:t>
      </w:r>
      <w:r>
        <w:rPr>
          <w:rFonts w:cs="Tahoma"/>
          <w:sz w:val="22"/>
          <w:szCs w:val="22"/>
        </w:rPr>
        <w:t xml:space="preserve"> A-1200</w:t>
      </w:r>
      <w:r w:rsidRPr="00E17A38">
        <w:rPr>
          <w:rFonts w:cs="Tahoma"/>
          <w:sz w:val="22"/>
          <w:szCs w:val="22"/>
        </w:rPr>
        <w:t xml:space="preserve"> Wien</w:t>
      </w:r>
    </w:p>
    <w:p w:rsidR="001E3D5B" w:rsidRPr="00E17A38" w:rsidRDefault="001E3D5B" w:rsidP="001E3D5B">
      <w:pPr>
        <w:rPr>
          <w:rFonts w:cs="Tahoma"/>
          <w:sz w:val="22"/>
          <w:szCs w:val="22"/>
        </w:rPr>
      </w:pPr>
    </w:p>
    <w:p w:rsidR="001E3D5B" w:rsidRPr="00E17A38" w:rsidRDefault="001E3D5B" w:rsidP="001E3D5B">
      <w:pPr>
        <w:rPr>
          <w:rFonts w:cs="Tahoma"/>
          <w:b/>
          <w:sz w:val="22"/>
          <w:szCs w:val="22"/>
        </w:rPr>
      </w:pPr>
      <w:r w:rsidRPr="00E17A38">
        <w:rPr>
          <w:rFonts w:cs="Tahoma"/>
          <w:b/>
          <w:sz w:val="22"/>
          <w:szCs w:val="22"/>
        </w:rPr>
        <w:t>I: Allgemein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1E3D5B" w:rsidRPr="00E17A38" w:rsidTr="00335B6A">
        <w:tc>
          <w:tcPr>
            <w:tcW w:w="4606" w:type="dxa"/>
            <w:tcBorders>
              <w:right w:val="nil"/>
            </w:tcBorders>
            <w:vAlign w:val="center"/>
          </w:tcPr>
          <w:p w:rsidR="001E3D5B" w:rsidRPr="00E17A38" w:rsidRDefault="001E3D5B" w:rsidP="00335B6A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sz w:val="18"/>
                <w:szCs w:val="18"/>
              </w:rPr>
              <w:t>1. Wirkstoff: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bookmarkStart w:id="0" w:name="Text1"/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0"/>
            <w:r>
              <w:rPr>
                <w:rFonts w:cs="Tahoma"/>
                <w:sz w:val="18"/>
                <w:szCs w:val="18"/>
              </w:rPr>
              <w:t xml:space="preserve">                                                                     </w:t>
            </w:r>
            <w:r>
              <w:rPr>
                <w:rFonts w:cs="Tahoma"/>
                <w:sz w:val="16"/>
                <w:szCs w:val="16"/>
              </w:rPr>
              <w:t xml:space="preserve">                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3D5B" w:rsidRPr="00E17A38" w:rsidRDefault="001E3D5B" w:rsidP="00335B6A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sz w:val="18"/>
                <w:szCs w:val="18"/>
              </w:rPr>
              <w:t xml:space="preserve">2.   International / EU Birthdate: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r w:rsidRPr="00E17A38">
              <w:rPr>
                <w:rFonts w:cs="Tahoma"/>
                <w:sz w:val="18"/>
                <w:szCs w:val="18"/>
              </w:rPr>
              <w:t xml:space="preserve">                                            </w:t>
            </w:r>
          </w:p>
        </w:tc>
      </w:tr>
      <w:tr w:rsidR="001E3D5B" w:rsidRPr="00E17A38" w:rsidTr="00335B6A">
        <w:tc>
          <w:tcPr>
            <w:tcW w:w="9212" w:type="dxa"/>
            <w:gridSpan w:val="2"/>
            <w:vAlign w:val="center"/>
          </w:tcPr>
          <w:p w:rsidR="001E3D5B" w:rsidRPr="00E17A38" w:rsidRDefault="001E3D5B" w:rsidP="00335B6A">
            <w:pPr>
              <w:spacing w:line="36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3.</w:t>
            </w:r>
            <w:r w:rsidRPr="00E17A38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Beobachtungszeitraum</w:t>
            </w:r>
            <w:r w:rsidRPr="00E17A38">
              <w:rPr>
                <w:rFonts w:cs="Tahoma"/>
                <w:sz w:val="18"/>
                <w:szCs w:val="18"/>
              </w:rPr>
              <w:t>: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bookmarkStart w:id="2" w:name="Text3"/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2"/>
          </w:p>
        </w:tc>
      </w:tr>
      <w:tr w:rsidR="001E3D5B" w:rsidRPr="00E17A38" w:rsidTr="00335B6A">
        <w:tc>
          <w:tcPr>
            <w:tcW w:w="9212" w:type="dxa"/>
            <w:gridSpan w:val="2"/>
            <w:vAlign w:val="center"/>
          </w:tcPr>
          <w:p w:rsidR="001E3D5B" w:rsidRDefault="001E3D5B" w:rsidP="00335B6A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3528E8">
              <w:rPr>
                <w:rFonts w:cs="Tahoma"/>
                <w:sz w:val="18"/>
                <w:szCs w:val="18"/>
              </w:rPr>
              <w:t xml:space="preserve">4. </w:t>
            </w:r>
            <w:r>
              <w:rPr>
                <w:rFonts w:cs="Tahoma"/>
                <w:sz w:val="18"/>
                <w:szCs w:val="18"/>
              </w:rPr>
              <w:t>In jeder Zeile Zutreffendes bitte ankreuzen:</w:t>
            </w:r>
          </w:p>
          <w:p w:rsidR="000D5ABA" w:rsidRPr="00D0098B" w:rsidRDefault="000D5ABA" w:rsidP="000D5ABA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D0098B">
              <w:rPr>
                <w:rFonts w:cs="Tahoma"/>
                <w:sz w:val="18"/>
                <w:szCs w:val="18"/>
              </w:rPr>
              <w:t>Erfolgt die PSUR-Vorlage i</w:t>
            </w:r>
            <w:r w:rsidR="00200810" w:rsidRPr="00D0098B">
              <w:rPr>
                <w:rFonts w:cs="Tahoma"/>
                <w:sz w:val="18"/>
                <w:szCs w:val="18"/>
              </w:rPr>
              <w:t xml:space="preserve">m Rahmen eines </w:t>
            </w:r>
            <w:r w:rsidR="00200810" w:rsidRPr="008F21DB">
              <w:rPr>
                <w:rFonts w:cs="Tahoma"/>
                <w:b/>
                <w:sz w:val="18"/>
                <w:szCs w:val="18"/>
              </w:rPr>
              <w:t>PSUSA</w:t>
            </w:r>
            <w:r w:rsidR="00200810" w:rsidRPr="00D0098B">
              <w:rPr>
                <w:rFonts w:cs="Tahoma"/>
                <w:sz w:val="18"/>
                <w:szCs w:val="18"/>
              </w:rPr>
              <w:t xml:space="preserve"> V</w:t>
            </w:r>
            <w:r w:rsidRPr="00D0098B">
              <w:rPr>
                <w:rFonts w:cs="Tahoma"/>
                <w:sz w:val="18"/>
                <w:szCs w:val="18"/>
              </w:rPr>
              <w:t xml:space="preserve">erfahrens?                </w:t>
            </w:r>
            <w:r w:rsidR="000B325D">
              <w:rPr>
                <w:rFonts w:cs="Tahoma"/>
                <w:sz w:val="18"/>
                <w:szCs w:val="18"/>
              </w:rPr>
              <w:t xml:space="preserve">   </w:t>
            </w:r>
            <w:r w:rsidRPr="00D0098B">
              <w:rPr>
                <w:rFonts w:cs="Tahoma"/>
                <w:sz w:val="18"/>
                <w:szCs w:val="18"/>
              </w:rPr>
              <w:t xml:space="preserve">                     </w:t>
            </w:r>
            <w:r w:rsidRPr="00D0098B">
              <w:rPr>
                <w:rFonts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21DB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221CF7">
              <w:rPr>
                <w:rFonts w:cs="Tahoma"/>
                <w:sz w:val="18"/>
                <w:szCs w:val="18"/>
              </w:rPr>
            </w:r>
            <w:r w:rsidR="00221CF7">
              <w:rPr>
                <w:rFonts w:cs="Tahoma"/>
                <w:sz w:val="18"/>
                <w:szCs w:val="18"/>
              </w:rPr>
              <w:fldChar w:fldCharType="separate"/>
            </w:r>
            <w:r w:rsidRPr="00D0098B">
              <w:rPr>
                <w:rFonts w:cs="Tahoma"/>
                <w:sz w:val="18"/>
                <w:szCs w:val="18"/>
              </w:rPr>
              <w:fldChar w:fldCharType="end"/>
            </w:r>
            <w:r w:rsidRPr="00D0098B">
              <w:rPr>
                <w:rFonts w:cs="Tahoma"/>
                <w:sz w:val="18"/>
                <w:szCs w:val="18"/>
              </w:rPr>
              <w:t xml:space="preserve"> ja           </w:t>
            </w:r>
            <w:r w:rsidRPr="00D0098B">
              <w:rPr>
                <w:rFonts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098B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221CF7">
              <w:rPr>
                <w:rFonts w:cs="Tahoma"/>
                <w:sz w:val="18"/>
                <w:szCs w:val="18"/>
              </w:rPr>
            </w:r>
            <w:r w:rsidR="00221CF7">
              <w:rPr>
                <w:rFonts w:cs="Tahoma"/>
                <w:sz w:val="18"/>
                <w:szCs w:val="18"/>
              </w:rPr>
              <w:fldChar w:fldCharType="separate"/>
            </w:r>
            <w:r w:rsidRPr="00D0098B">
              <w:rPr>
                <w:rFonts w:cs="Tahoma"/>
                <w:sz w:val="18"/>
                <w:szCs w:val="18"/>
              </w:rPr>
              <w:fldChar w:fldCharType="end"/>
            </w:r>
            <w:r w:rsidRPr="00D0098B">
              <w:rPr>
                <w:rFonts w:cs="Tahoma"/>
                <w:sz w:val="18"/>
                <w:szCs w:val="18"/>
              </w:rPr>
              <w:t xml:space="preserve"> nein  </w:t>
            </w:r>
          </w:p>
          <w:p w:rsidR="00BC1ED3" w:rsidRPr="00D0098B" w:rsidRDefault="00D527A6" w:rsidP="000D5ABA">
            <w:pPr>
              <w:spacing w:line="36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Der PSUR wurde im Rahmen des PSUSA-Verfahrens gleichzeitig bei der EMA eingereicht</w:t>
            </w:r>
            <w:r w:rsidR="00954CEB">
              <w:rPr>
                <w:rFonts w:cs="Tahoma"/>
                <w:sz w:val="18"/>
                <w:szCs w:val="18"/>
              </w:rPr>
              <w:t xml:space="preserve">         </w:t>
            </w:r>
            <w:r>
              <w:rPr>
                <w:rFonts w:cs="Tahoma"/>
                <w:sz w:val="18"/>
                <w:szCs w:val="18"/>
              </w:rPr>
              <w:t xml:space="preserve">    </w:t>
            </w:r>
            <w:r w:rsidR="00954CEB">
              <w:rPr>
                <w:rFonts w:cs="Tahoma"/>
                <w:sz w:val="18"/>
                <w:szCs w:val="18"/>
              </w:rPr>
              <w:t xml:space="preserve">        </w:t>
            </w:r>
            <w:r w:rsidR="00BC1ED3" w:rsidRPr="00D0098B">
              <w:rPr>
                <w:rFonts w:cs="Tahoma"/>
                <w:sz w:val="18"/>
                <w:szCs w:val="18"/>
              </w:rPr>
              <w:t xml:space="preserve">   </w:t>
            </w:r>
            <w:r w:rsidR="00BC1ED3" w:rsidRPr="00D0098B">
              <w:rPr>
                <w:rFonts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ED3" w:rsidRPr="00D0098B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221CF7">
              <w:rPr>
                <w:rFonts w:cs="Tahoma"/>
                <w:sz w:val="18"/>
                <w:szCs w:val="18"/>
              </w:rPr>
            </w:r>
            <w:r w:rsidR="00221CF7">
              <w:rPr>
                <w:rFonts w:cs="Tahoma"/>
                <w:sz w:val="18"/>
                <w:szCs w:val="18"/>
              </w:rPr>
              <w:fldChar w:fldCharType="separate"/>
            </w:r>
            <w:r w:rsidR="00BC1ED3" w:rsidRPr="00D0098B">
              <w:rPr>
                <w:rFonts w:cs="Tahoma"/>
                <w:sz w:val="18"/>
                <w:szCs w:val="18"/>
              </w:rPr>
              <w:fldChar w:fldCharType="end"/>
            </w:r>
            <w:r w:rsidR="00BC1ED3" w:rsidRPr="00D0098B">
              <w:rPr>
                <w:rFonts w:cs="Tahoma"/>
                <w:sz w:val="18"/>
                <w:szCs w:val="18"/>
              </w:rPr>
              <w:t xml:space="preserve"> ja</w:t>
            </w:r>
          </w:p>
          <w:p w:rsidR="000D5ABA" w:rsidRPr="00D0098B" w:rsidRDefault="000D5ABA" w:rsidP="00335B6A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D0098B">
              <w:rPr>
                <w:rFonts w:cs="Tahoma"/>
                <w:sz w:val="18"/>
                <w:szCs w:val="18"/>
              </w:rPr>
              <w:t xml:space="preserve">PSUSA Nummer </w:t>
            </w:r>
            <w:r w:rsidR="000B325D">
              <w:rPr>
                <w:rFonts w:cs="Tahoma"/>
                <w:sz w:val="18"/>
                <w:szCs w:val="18"/>
              </w:rPr>
              <w:t>(lt. EURD-Liste):</w:t>
            </w:r>
            <w:r w:rsidRPr="00D0098B">
              <w:rPr>
                <w:rFonts w:cs="Tahoma"/>
                <w:sz w:val="18"/>
                <w:szCs w:val="18"/>
              </w:rPr>
              <w:t>…</w:t>
            </w:r>
            <w:r w:rsidR="00CC5F57">
              <w:rPr>
                <w:rFonts w:cs="Tahoma"/>
                <w:sz w:val="18"/>
                <w:szCs w:val="18"/>
              </w:rPr>
              <w:t>………………………………</w:t>
            </w:r>
            <w:r w:rsidRPr="00D0098B">
              <w:rPr>
                <w:rFonts w:cs="Tahoma"/>
                <w:sz w:val="18"/>
                <w:szCs w:val="18"/>
              </w:rPr>
              <w:t>……………………………………………………………………………</w:t>
            </w:r>
          </w:p>
          <w:p w:rsidR="001E3D5B" w:rsidRPr="00D0098B" w:rsidRDefault="001E3D5B" w:rsidP="00335B6A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D0098B">
              <w:rPr>
                <w:rFonts w:cs="Tahoma"/>
                <w:sz w:val="18"/>
                <w:szCs w:val="18"/>
              </w:rPr>
              <w:t xml:space="preserve">Erfolgt die PSUR-Vorlage nach Anforderung durch das BASG?               </w:t>
            </w:r>
            <w:r w:rsidR="000B325D">
              <w:rPr>
                <w:rFonts w:cs="Tahoma"/>
                <w:sz w:val="18"/>
                <w:szCs w:val="18"/>
              </w:rPr>
              <w:t xml:space="preserve">   </w:t>
            </w:r>
            <w:r w:rsidRPr="00D0098B">
              <w:rPr>
                <w:rFonts w:cs="Tahoma"/>
                <w:sz w:val="18"/>
                <w:szCs w:val="18"/>
              </w:rPr>
              <w:t xml:space="preserve">                         </w:t>
            </w:r>
            <w:r w:rsidRPr="00D0098B">
              <w:rPr>
                <w:rFonts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098B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221CF7">
              <w:rPr>
                <w:rFonts w:cs="Tahoma"/>
                <w:sz w:val="18"/>
                <w:szCs w:val="18"/>
              </w:rPr>
            </w:r>
            <w:r w:rsidR="00221CF7">
              <w:rPr>
                <w:rFonts w:cs="Tahoma"/>
                <w:sz w:val="18"/>
                <w:szCs w:val="18"/>
              </w:rPr>
              <w:fldChar w:fldCharType="separate"/>
            </w:r>
            <w:r w:rsidRPr="00D0098B">
              <w:rPr>
                <w:rFonts w:cs="Tahoma"/>
                <w:sz w:val="18"/>
                <w:szCs w:val="18"/>
              </w:rPr>
              <w:fldChar w:fldCharType="end"/>
            </w:r>
            <w:r w:rsidRPr="00D0098B">
              <w:rPr>
                <w:rFonts w:cs="Tahoma"/>
                <w:sz w:val="18"/>
                <w:szCs w:val="18"/>
              </w:rPr>
              <w:t xml:space="preserve"> ja           </w:t>
            </w:r>
            <w:r w:rsidRPr="00D0098B">
              <w:rPr>
                <w:rFonts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098B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221CF7">
              <w:rPr>
                <w:rFonts w:cs="Tahoma"/>
                <w:sz w:val="18"/>
                <w:szCs w:val="18"/>
              </w:rPr>
            </w:r>
            <w:r w:rsidR="00221CF7">
              <w:rPr>
                <w:rFonts w:cs="Tahoma"/>
                <w:sz w:val="18"/>
                <w:szCs w:val="18"/>
              </w:rPr>
              <w:fldChar w:fldCharType="separate"/>
            </w:r>
            <w:r w:rsidRPr="00D0098B">
              <w:rPr>
                <w:rFonts w:cs="Tahoma"/>
                <w:sz w:val="18"/>
                <w:szCs w:val="18"/>
              </w:rPr>
              <w:fldChar w:fldCharType="end"/>
            </w:r>
            <w:r w:rsidRPr="00D0098B">
              <w:rPr>
                <w:rFonts w:cs="Tahoma"/>
                <w:sz w:val="18"/>
                <w:szCs w:val="18"/>
              </w:rPr>
              <w:t xml:space="preserve"> nein  </w:t>
            </w:r>
          </w:p>
          <w:p w:rsidR="000A354E" w:rsidRPr="00E17A38" w:rsidRDefault="000A354E" w:rsidP="00D0098B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D0098B">
              <w:rPr>
                <w:rFonts w:cs="Tahoma"/>
                <w:sz w:val="18"/>
                <w:szCs w:val="18"/>
              </w:rPr>
              <w:t xml:space="preserve">Wird zusätzlich ein RMP eingereicht?                                                                               </w:t>
            </w:r>
            <w:r w:rsidRPr="00D0098B">
              <w:rPr>
                <w:rFonts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098B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221CF7">
              <w:rPr>
                <w:rFonts w:cs="Tahoma"/>
                <w:sz w:val="18"/>
                <w:szCs w:val="18"/>
              </w:rPr>
            </w:r>
            <w:r w:rsidR="00221CF7">
              <w:rPr>
                <w:rFonts w:cs="Tahoma"/>
                <w:sz w:val="18"/>
                <w:szCs w:val="18"/>
              </w:rPr>
              <w:fldChar w:fldCharType="separate"/>
            </w:r>
            <w:r w:rsidRPr="00D0098B">
              <w:rPr>
                <w:rFonts w:cs="Tahoma"/>
                <w:sz w:val="18"/>
                <w:szCs w:val="18"/>
              </w:rPr>
              <w:fldChar w:fldCharType="end"/>
            </w:r>
            <w:r w:rsidRPr="00D0098B">
              <w:rPr>
                <w:rFonts w:cs="Tahoma"/>
                <w:sz w:val="18"/>
                <w:szCs w:val="18"/>
              </w:rPr>
              <w:t xml:space="preserve"> ja           </w:t>
            </w:r>
            <w:r w:rsidRPr="00D0098B">
              <w:rPr>
                <w:rFonts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098B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221CF7">
              <w:rPr>
                <w:rFonts w:cs="Tahoma"/>
                <w:sz w:val="18"/>
                <w:szCs w:val="18"/>
              </w:rPr>
            </w:r>
            <w:r w:rsidR="00221CF7">
              <w:rPr>
                <w:rFonts w:cs="Tahoma"/>
                <w:sz w:val="18"/>
                <w:szCs w:val="18"/>
              </w:rPr>
              <w:fldChar w:fldCharType="separate"/>
            </w:r>
            <w:r w:rsidRPr="00D0098B">
              <w:rPr>
                <w:rFonts w:cs="Tahoma"/>
                <w:sz w:val="18"/>
                <w:szCs w:val="18"/>
              </w:rPr>
              <w:fldChar w:fldCharType="end"/>
            </w:r>
            <w:r w:rsidRPr="00D0098B">
              <w:rPr>
                <w:rFonts w:cs="Tahoma"/>
                <w:sz w:val="18"/>
                <w:szCs w:val="18"/>
              </w:rPr>
              <w:t xml:space="preserve"> nein </w:t>
            </w:r>
            <w:r>
              <w:rPr>
                <w:rFonts w:cs="Tahoma"/>
                <w:sz w:val="16"/>
                <w:szCs w:val="16"/>
              </w:rPr>
              <w:t xml:space="preserve"> </w:t>
            </w:r>
          </w:p>
        </w:tc>
      </w:tr>
    </w:tbl>
    <w:p w:rsidR="001E3D5B" w:rsidRPr="00E17A38" w:rsidRDefault="001E3D5B" w:rsidP="001E3D5B">
      <w:pPr>
        <w:rPr>
          <w:rFonts w:cs="Tahoma"/>
          <w:b/>
          <w:sz w:val="22"/>
          <w:szCs w:val="22"/>
        </w:rPr>
      </w:pPr>
      <w:r w:rsidRPr="00E17A38">
        <w:rPr>
          <w:rFonts w:cs="Tahoma"/>
          <w:b/>
          <w:sz w:val="22"/>
          <w:szCs w:val="22"/>
        </w:rPr>
        <w:t xml:space="preserve">II: </w:t>
      </w:r>
      <w:r>
        <w:rPr>
          <w:rFonts w:cs="Tahoma"/>
          <w:b/>
          <w:sz w:val="22"/>
          <w:szCs w:val="22"/>
        </w:rPr>
        <w:t>Arzneispezialität</w:t>
      </w: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1080"/>
        <w:gridCol w:w="1980"/>
        <w:gridCol w:w="1544"/>
      </w:tblGrid>
      <w:tr w:rsidR="001E3D5B" w:rsidRPr="00E17A38" w:rsidTr="00335B6A">
        <w:tc>
          <w:tcPr>
            <w:tcW w:w="4608" w:type="dxa"/>
          </w:tcPr>
          <w:p w:rsidR="001E3D5B" w:rsidRPr="00E17A38" w:rsidRDefault="001E3D5B" w:rsidP="00335B6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604" w:type="dxa"/>
            <w:gridSpan w:val="3"/>
          </w:tcPr>
          <w:p w:rsidR="001E3D5B" w:rsidRPr="00E17A38" w:rsidRDefault="001E3D5B" w:rsidP="00335B6A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Art des Zulassungsv</w:t>
            </w:r>
            <w:r w:rsidRPr="00E17A38">
              <w:rPr>
                <w:rFonts w:cs="Tahoma"/>
                <w:b/>
                <w:sz w:val="18"/>
                <w:szCs w:val="18"/>
              </w:rPr>
              <w:t>erfahrens</w:t>
            </w:r>
          </w:p>
        </w:tc>
      </w:tr>
      <w:tr w:rsidR="001E3D5B" w:rsidRPr="00E17A38" w:rsidTr="00335B6A">
        <w:tc>
          <w:tcPr>
            <w:tcW w:w="4608" w:type="dxa"/>
          </w:tcPr>
          <w:p w:rsidR="001E3D5B" w:rsidRPr="00E17A38" w:rsidRDefault="001E3D5B" w:rsidP="00335B6A">
            <w:pPr>
              <w:rPr>
                <w:rFonts w:cs="Tahoma"/>
                <w:b/>
                <w:sz w:val="18"/>
                <w:szCs w:val="18"/>
              </w:rPr>
            </w:pPr>
            <w:r w:rsidRPr="00E17A38">
              <w:rPr>
                <w:rFonts w:cs="Tahoma"/>
                <w:b/>
                <w:sz w:val="18"/>
                <w:szCs w:val="18"/>
              </w:rPr>
              <w:t>Handelsname</w:t>
            </w:r>
          </w:p>
        </w:tc>
        <w:tc>
          <w:tcPr>
            <w:tcW w:w="1080" w:type="dxa"/>
          </w:tcPr>
          <w:p w:rsidR="001E3D5B" w:rsidRPr="00E17A38" w:rsidRDefault="001E3D5B" w:rsidP="00335B6A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E17A38">
              <w:rPr>
                <w:rFonts w:cs="Tahoma"/>
                <w:b/>
                <w:sz w:val="18"/>
                <w:szCs w:val="18"/>
              </w:rPr>
              <w:t>National</w:t>
            </w:r>
          </w:p>
        </w:tc>
        <w:tc>
          <w:tcPr>
            <w:tcW w:w="1980" w:type="dxa"/>
          </w:tcPr>
          <w:p w:rsidR="001E3D5B" w:rsidRPr="00E17A38" w:rsidRDefault="001E3D5B" w:rsidP="00335B6A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E17A38">
              <w:rPr>
                <w:rFonts w:cs="Tahoma"/>
                <w:b/>
                <w:sz w:val="18"/>
                <w:szCs w:val="18"/>
              </w:rPr>
              <w:t>MRP</w:t>
            </w:r>
            <w:r>
              <w:rPr>
                <w:rFonts w:cs="Tahoma"/>
                <w:b/>
                <w:sz w:val="18"/>
                <w:szCs w:val="18"/>
              </w:rPr>
              <w:t>/DCP</w:t>
            </w:r>
            <w:r w:rsidRPr="00E17A38">
              <w:rPr>
                <w:rFonts w:cs="Tahoma"/>
                <w:b/>
                <w:sz w:val="18"/>
                <w:szCs w:val="18"/>
              </w:rPr>
              <w:t>-Nr.</w:t>
            </w:r>
          </w:p>
        </w:tc>
        <w:tc>
          <w:tcPr>
            <w:tcW w:w="1544" w:type="dxa"/>
          </w:tcPr>
          <w:p w:rsidR="001E3D5B" w:rsidRPr="00E17A38" w:rsidRDefault="001E3D5B" w:rsidP="00335B6A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E17A38">
              <w:rPr>
                <w:rFonts w:cs="Tahoma"/>
                <w:b/>
                <w:sz w:val="18"/>
                <w:szCs w:val="18"/>
              </w:rPr>
              <w:t>Z.Nr.</w:t>
            </w:r>
          </w:p>
        </w:tc>
      </w:tr>
      <w:bookmarkStart w:id="3" w:name="Text4"/>
      <w:tr w:rsidR="001E3D5B" w:rsidRPr="00E17A38" w:rsidTr="00335B6A">
        <w:tc>
          <w:tcPr>
            <w:tcW w:w="4608" w:type="dxa"/>
          </w:tcPr>
          <w:p w:rsidR="001E3D5B" w:rsidRPr="00E17A38" w:rsidRDefault="001E3D5B" w:rsidP="00335B6A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80" w:type="dxa"/>
          </w:tcPr>
          <w:p w:rsidR="001E3D5B" w:rsidRPr="00E17A38" w:rsidRDefault="001E3D5B" w:rsidP="00335B6A">
            <w:pPr>
              <w:jc w:val="center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A38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221CF7">
              <w:rPr>
                <w:rFonts w:cs="Tahoma"/>
                <w:sz w:val="16"/>
                <w:szCs w:val="16"/>
              </w:rPr>
            </w:r>
            <w:r w:rsidR="00221CF7">
              <w:rPr>
                <w:rFonts w:cs="Tahoma"/>
                <w:sz w:val="16"/>
                <w:szCs w:val="16"/>
              </w:rPr>
              <w:fldChar w:fldCharType="separate"/>
            </w:r>
            <w:r w:rsidRPr="00E17A38">
              <w:rPr>
                <w:rFonts w:cs="Tahoma"/>
                <w:sz w:val="16"/>
                <w:szCs w:val="16"/>
              </w:rPr>
              <w:fldChar w:fldCharType="end"/>
            </w:r>
          </w:p>
        </w:tc>
        <w:bookmarkStart w:id="4" w:name="Text5"/>
        <w:tc>
          <w:tcPr>
            <w:tcW w:w="1980" w:type="dxa"/>
          </w:tcPr>
          <w:p w:rsidR="001E3D5B" w:rsidRPr="00E17A38" w:rsidRDefault="001E3D5B" w:rsidP="00335B6A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4"/>
          </w:p>
        </w:tc>
        <w:bookmarkStart w:id="5" w:name="Text6"/>
        <w:tc>
          <w:tcPr>
            <w:tcW w:w="1544" w:type="dxa"/>
          </w:tcPr>
          <w:p w:rsidR="001E3D5B" w:rsidRPr="00E17A38" w:rsidRDefault="001E3D5B" w:rsidP="00335B6A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5"/>
          </w:p>
        </w:tc>
      </w:tr>
      <w:bookmarkStart w:id="6" w:name="Text7"/>
      <w:tr w:rsidR="001E3D5B" w:rsidRPr="00E17A38" w:rsidTr="00335B6A">
        <w:tc>
          <w:tcPr>
            <w:tcW w:w="4608" w:type="dxa"/>
          </w:tcPr>
          <w:p w:rsidR="001E3D5B" w:rsidRPr="00E17A38" w:rsidRDefault="001E3D5B" w:rsidP="00335B6A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080" w:type="dxa"/>
          </w:tcPr>
          <w:p w:rsidR="001E3D5B" w:rsidRPr="00E17A38" w:rsidRDefault="001E3D5B" w:rsidP="00335B6A">
            <w:pPr>
              <w:jc w:val="center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A38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221CF7">
              <w:rPr>
                <w:rFonts w:cs="Tahoma"/>
                <w:sz w:val="16"/>
                <w:szCs w:val="16"/>
              </w:rPr>
            </w:r>
            <w:r w:rsidR="00221CF7">
              <w:rPr>
                <w:rFonts w:cs="Tahoma"/>
                <w:sz w:val="16"/>
                <w:szCs w:val="16"/>
              </w:rPr>
              <w:fldChar w:fldCharType="separate"/>
            </w:r>
            <w:r w:rsidRPr="00E17A38">
              <w:rPr>
                <w:rFonts w:cs="Tahoma"/>
                <w:sz w:val="16"/>
                <w:szCs w:val="16"/>
              </w:rPr>
              <w:fldChar w:fldCharType="end"/>
            </w:r>
          </w:p>
        </w:tc>
        <w:bookmarkStart w:id="7" w:name="Text8"/>
        <w:tc>
          <w:tcPr>
            <w:tcW w:w="1980" w:type="dxa"/>
          </w:tcPr>
          <w:p w:rsidR="001E3D5B" w:rsidRPr="00E17A38" w:rsidRDefault="001E3D5B" w:rsidP="00335B6A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7"/>
          </w:p>
        </w:tc>
        <w:bookmarkStart w:id="8" w:name="Text9"/>
        <w:tc>
          <w:tcPr>
            <w:tcW w:w="1544" w:type="dxa"/>
          </w:tcPr>
          <w:p w:rsidR="001E3D5B" w:rsidRPr="00E17A38" w:rsidRDefault="001E3D5B" w:rsidP="00335B6A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8"/>
          </w:p>
        </w:tc>
      </w:tr>
      <w:bookmarkStart w:id="9" w:name="Text10"/>
      <w:tr w:rsidR="001E3D5B" w:rsidRPr="00E17A38" w:rsidTr="00335B6A">
        <w:tc>
          <w:tcPr>
            <w:tcW w:w="4608" w:type="dxa"/>
          </w:tcPr>
          <w:p w:rsidR="001E3D5B" w:rsidRPr="00E17A38" w:rsidRDefault="001E3D5B" w:rsidP="00335B6A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080" w:type="dxa"/>
          </w:tcPr>
          <w:p w:rsidR="001E3D5B" w:rsidRPr="00E17A38" w:rsidRDefault="001E3D5B" w:rsidP="00335B6A">
            <w:pPr>
              <w:jc w:val="center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38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221CF7">
              <w:rPr>
                <w:rFonts w:cs="Tahoma"/>
                <w:sz w:val="16"/>
                <w:szCs w:val="16"/>
              </w:rPr>
            </w:r>
            <w:r w:rsidR="00221CF7">
              <w:rPr>
                <w:rFonts w:cs="Tahoma"/>
                <w:sz w:val="16"/>
                <w:szCs w:val="16"/>
              </w:rPr>
              <w:fldChar w:fldCharType="separate"/>
            </w:r>
            <w:r w:rsidRPr="00E17A38">
              <w:rPr>
                <w:rFonts w:cs="Tahoma"/>
                <w:sz w:val="16"/>
                <w:szCs w:val="16"/>
              </w:rPr>
              <w:fldChar w:fldCharType="end"/>
            </w:r>
          </w:p>
        </w:tc>
        <w:bookmarkStart w:id="10" w:name="Text11"/>
        <w:tc>
          <w:tcPr>
            <w:tcW w:w="1980" w:type="dxa"/>
          </w:tcPr>
          <w:p w:rsidR="001E3D5B" w:rsidRPr="00E17A38" w:rsidRDefault="001E3D5B" w:rsidP="00335B6A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10"/>
          </w:p>
        </w:tc>
        <w:bookmarkStart w:id="11" w:name="Text12"/>
        <w:tc>
          <w:tcPr>
            <w:tcW w:w="1544" w:type="dxa"/>
          </w:tcPr>
          <w:p w:rsidR="001E3D5B" w:rsidRPr="00E17A38" w:rsidRDefault="001E3D5B" w:rsidP="00335B6A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11"/>
          </w:p>
        </w:tc>
      </w:tr>
      <w:bookmarkStart w:id="12" w:name="Text13"/>
      <w:tr w:rsidR="001E3D5B" w:rsidRPr="00E17A38" w:rsidTr="00335B6A">
        <w:tc>
          <w:tcPr>
            <w:tcW w:w="4608" w:type="dxa"/>
          </w:tcPr>
          <w:p w:rsidR="001E3D5B" w:rsidRPr="00E17A38" w:rsidRDefault="001E3D5B" w:rsidP="00335B6A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080" w:type="dxa"/>
          </w:tcPr>
          <w:p w:rsidR="001E3D5B" w:rsidRPr="00E17A38" w:rsidRDefault="001E3D5B" w:rsidP="00335B6A">
            <w:pPr>
              <w:jc w:val="center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38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221CF7">
              <w:rPr>
                <w:rFonts w:cs="Tahoma"/>
                <w:sz w:val="16"/>
                <w:szCs w:val="16"/>
              </w:rPr>
            </w:r>
            <w:r w:rsidR="00221CF7">
              <w:rPr>
                <w:rFonts w:cs="Tahoma"/>
                <w:sz w:val="16"/>
                <w:szCs w:val="16"/>
              </w:rPr>
              <w:fldChar w:fldCharType="separate"/>
            </w:r>
            <w:r w:rsidRPr="00E17A38">
              <w:rPr>
                <w:rFonts w:cs="Tahoma"/>
                <w:sz w:val="16"/>
                <w:szCs w:val="16"/>
              </w:rPr>
              <w:fldChar w:fldCharType="end"/>
            </w:r>
          </w:p>
        </w:tc>
        <w:bookmarkStart w:id="13" w:name="Text14"/>
        <w:tc>
          <w:tcPr>
            <w:tcW w:w="1980" w:type="dxa"/>
          </w:tcPr>
          <w:p w:rsidR="001E3D5B" w:rsidRPr="00E17A38" w:rsidRDefault="001E3D5B" w:rsidP="00335B6A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Text15"/>
        <w:tc>
          <w:tcPr>
            <w:tcW w:w="1544" w:type="dxa"/>
          </w:tcPr>
          <w:p w:rsidR="001E3D5B" w:rsidRPr="00E17A38" w:rsidRDefault="001E3D5B" w:rsidP="00335B6A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14"/>
          </w:p>
        </w:tc>
      </w:tr>
      <w:bookmarkStart w:id="15" w:name="Text16"/>
      <w:tr w:rsidR="001E3D5B" w:rsidRPr="00E17A38" w:rsidTr="00335B6A">
        <w:tc>
          <w:tcPr>
            <w:tcW w:w="4608" w:type="dxa"/>
          </w:tcPr>
          <w:p w:rsidR="001E3D5B" w:rsidRPr="00E17A38" w:rsidRDefault="001E3D5B" w:rsidP="00335B6A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080" w:type="dxa"/>
          </w:tcPr>
          <w:p w:rsidR="001E3D5B" w:rsidRPr="00E17A38" w:rsidRDefault="001E3D5B" w:rsidP="00335B6A">
            <w:pPr>
              <w:jc w:val="center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38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221CF7">
              <w:rPr>
                <w:rFonts w:cs="Tahoma"/>
                <w:sz w:val="16"/>
                <w:szCs w:val="16"/>
              </w:rPr>
            </w:r>
            <w:r w:rsidR="00221CF7">
              <w:rPr>
                <w:rFonts w:cs="Tahoma"/>
                <w:sz w:val="16"/>
                <w:szCs w:val="16"/>
              </w:rPr>
              <w:fldChar w:fldCharType="separate"/>
            </w:r>
            <w:r w:rsidRPr="00E17A38">
              <w:rPr>
                <w:rFonts w:cs="Tahoma"/>
                <w:sz w:val="16"/>
                <w:szCs w:val="16"/>
              </w:rPr>
              <w:fldChar w:fldCharType="end"/>
            </w:r>
          </w:p>
        </w:tc>
        <w:bookmarkStart w:id="16" w:name="Text17"/>
        <w:tc>
          <w:tcPr>
            <w:tcW w:w="1980" w:type="dxa"/>
          </w:tcPr>
          <w:p w:rsidR="001E3D5B" w:rsidRPr="00E17A38" w:rsidRDefault="001E3D5B" w:rsidP="00335B6A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ext18"/>
        <w:tc>
          <w:tcPr>
            <w:tcW w:w="1544" w:type="dxa"/>
          </w:tcPr>
          <w:p w:rsidR="001E3D5B" w:rsidRPr="00E17A38" w:rsidRDefault="001E3D5B" w:rsidP="00335B6A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17"/>
          </w:p>
        </w:tc>
      </w:tr>
      <w:bookmarkStart w:id="18" w:name="Text19"/>
      <w:tr w:rsidR="001E3D5B" w:rsidRPr="00E17A38" w:rsidTr="00335B6A">
        <w:tc>
          <w:tcPr>
            <w:tcW w:w="4608" w:type="dxa"/>
          </w:tcPr>
          <w:p w:rsidR="001E3D5B" w:rsidRPr="00E17A38" w:rsidRDefault="001E3D5B" w:rsidP="00335B6A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080" w:type="dxa"/>
          </w:tcPr>
          <w:p w:rsidR="001E3D5B" w:rsidRPr="00E17A38" w:rsidRDefault="001E3D5B" w:rsidP="00335B6A">
            <w:pPr>
              <w:jc w:val="center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38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221CF7">
              <w:rPr>
                <w:rFonts w:cs="Tahoma"/>
                <w:sz w:val="16"/>
                <w:szCs w:val="16"/>
              </w:rPr>
            </w:r>
            <w:r w:rsidR="00221CF7">
              <w:rPr>
                <w:rFonts w:cs="Tahoma"/>
                <w:sz w:val="16"/>
                <w:szCs w:val="16"/>
              </w:rPr>
              <w:fldChar w:fldCharType="separate"/>
            </w:r>
            <w:r w:rsidRPr="00E17A38">
              <w:rPr>
                <w:rFonts w:cs="Tahoma"/>
                <w:sz w:val="16"/>
                <w:szCs w:val="16"/>
              </w:rPr>
              <w:fldChar w:fldCharType="end"/>
            </w:r>
          </w:p>
        </w:tc>
        <w:bookmarkStart w:id="19" w:name="Text20"/>
        <w:tc>
          <w:tcPr>
            <w:tcW w:w="1980" w:type="dxa"/>
          </w:tcPr>
          <w:p w:rsidR="001E3D5B" w:rsidRPr="00E17A38" w:rsidRDefault="001E3D5B" w:rsidP="00335B6A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ext21"/>
        <w:tc>
          <w:tcPr>
            <w:tcW w:w="1544" w:type="dxa"/>
          </w:tcPr>
          <w:p w:rsidR="001E3D5B" w:rsidRPr="00E17A38" w:rsidRDefault="001E3D5B" w:rsidP="00335B6A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20"/>
          </w:p>
        </w:tc>
      </w:tr>
      <w:bookmarkStart w:id="21" w:name="Text22"/>
      <w:tr w:rsidR="001E3D5B" w:rsidRPr="00E17A38" w:rsidTr="00335B6A">
        <w:tc>
          <w:tcPr>
            <w:tcW w:w="4608" w:type="dxa"/>
          </w:tcPr>
          <w:p w:rsidR="001E3D5B" w:rsidRPr="00E17A38" w:rsidRDefault="001E3D5B" w:rsidP="00335B6A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080" w:type="dxa"/>
          </w:tcPr>
          <w:p w:rsidR="001E3D5B" w:rsidRPr="00E17A38" w:rsidRDefault="001E3D5B" w:rsidP="00335B6A">
            <w:pPr>
              <w:jc w:val="center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38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221CF7">
              <w:rPr>
                <w:rFonts w:cs="Tahoma"/>
                <w:sz w:val="16"/>
                <w:szCs w:val="16"/>
              </w:rPr>
            </w:r>
            <w:r w:rsidR="00221CF7">
              <w:rPr>
                <w:rFonts w:cs="Tahoma"/>
                <w:sz w:val="16"/>
                <w:szCs w:val="16"/>
              </w:rPr>
              <w:fldChar w:fldCharType="separate"/>
            </w:r>
            <w:r w:rsidRPr="00E17A38">
              <w:rPr>
                <w:rFonts w:cs="Tahoma"/>
                <w:sz w:val="16"/>
                <w:szCs w:val="16"/>
              </w:rPr>
              <w:fldChar w:fldCharType="end"/>
            </w:r>
          </w:p>
        </w:tc>
        <w:bookmarkStart w:id="22" w:name="Text23"/>
        <w:tc>
          <w:tcPr>
            <w:tcW w:w="1980" w:type="dxa"/>
          </w:tcPr>
          <w:p w:rsidR="001E3D5B" w:rsidRPr="00E17A38" w:rsidRDefault="001E3D5B" w:rsidP="00335B6A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22"/>
          </w:p>
        </w:tc>
        <w:bookmarkStart w:id="23" w:name="Text24"/>
        <w:tc>
          <w:tcPr>
            <w:tcW w:w="1544" w:type="dxa"/>
          </w:tcPr>
          <w:p w:rsidR="001E3D5B" w:rsidRPr="00E17A38" w:rsidRDefault="001E3D5B" w:rsidP="00335B6A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23"/>
          </w:p>
        </w:tc>
      </w:tr>
      <w:tr w:rsidR="001E3D5B" w:rsidRPr="00E17A38" w:rsidTr="00335B6A">
        <w:tc>
          <w:tcPr>
            <w:tcW w:w="4608" w:type="dxa"/>
          </w:tcPr>
          <w:p w:rsidR="001E3D5B" w:rsidRPr="00E17A38" w:rsidRDefault="001E3D5B" w:rsidP="00335B6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:rsidR="001E3D5B" w:rsidRPr="00E17A38" w:rsidRDefault="001E3D5B" w:rsidP="00335B6A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980" w:type="dxa"/>
          </w:tcPr>
          <w:p w:rsidR="001E3D5B" w:rsidRPr="00E17A38" w:rsidRDefault="001E3D5B" w:rsidP="00335B6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544" w:type="dxa"/>
          </w:tcPr>
          <w:p w:rsidR="001E3D5B" w:rsidRPr="00E17A38" w:rsidRDefault="001E3D5B" w:rsidP="00335B6A">
            <w:pPr>
              <w:rPr>
                <w:rFonts w:cs="Tahoma"/>
                <w:sz w:val="18"/>
                <w:szCs w:val="18"/>
              </w:rPr>
            </w:pPr>
          </w:p>
        </w:tc>
      </w:tr>
      <w:tr w:rsidR="001E3D5B" w:rsidRPr="00E17A38" w:rsidTr="00335B6A">
        <w:tc>
          <w:tcPr>
            <w:tcW w:w="4608" w:type="dxa"/>
          </w:tcPr>
          <w:p w:rsidR="001E3D5B" w:rsidRPr="00E17A38" w:rsidRDefault="001E3D5B" w:rsidP="00335B6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080" w:type="dxa"/>
          </w:tcPr>
          <w:p w:rsidR="001E3D5B" w:rsidRPr="00E17A38" w:rsidRDefault="001E3D5B" w:rsidP="00335B6A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980" w:type="dxa"/>
          </w:tcPr>
          <w:p w:rsidR="001E3D5B" w:rsidRPr="00E17A38" w:rsidRDefault="001E3D5B" w:rsidP="00335B6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544" w:type="dxa"/>
          </w:tcPr>
          <w:p w:rsidR="001E3D5B" w:rsidRPr="00E17A38" w:rsidRDefault="001E3D5B" w:rsidP="00335B6A">
            <w:pPr>
              <w:rPr>
                <w:rFonts w:cs="Tahoma"/>
                <w:sz w:val="18"/>
                <w:szCs w:val="18"/>
              </w:rPr>
            </w:pPr>
          </w:p>
        </w:tc>
      </w:tr>
      <w:bookmarkStart w:id="24" w:name="Text29"/>
      <w:tr w:rsidR="001E3D5B" w:rsidRPr="00E17A38" w:rsidTr="00335B6A">
        <w:tc>
          <w:tcPr>
            <w:tcW w:w="4608" w:type="dxa"/>
          </w:tcPr>
          <w:p w:rsidR="001E3D5B" w:rsidRPr="00E17A38" w:rsidRDefault="001E3D5B" w:rsidP="00335B6A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080" w:type="dxa"/>
          </w:tcPr>
          <w:p w:rsidR="001E3D5B" w:rsidRPr="00E17A38" w:rsidRDefault="001E3D5B" w:rsidP="00335B6A">
            <w:pPr>
              <w:jc w:val="center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38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221CF7">
              <w:rPr>
                <w:rFonts w:cs="Tahoma"/>
                <w:sz w:val="16"/>
                <w:szCs w:val="16"/>
              </w:rPr>
            </w:r>
            <w:r w:rsidR="00221CF7">
              <w:rPr>
                <w:rFonts w:cs="Tahoma"/>
                <w:sz w:val="16"/>
                <w:szCs w:val="16"/>
              </w:rPr>
              <w:fldChar w:fldCharType="separate"/>
            </w:r>
            <w:r w:rsidRPr="00E17A38">
              <w:rPr>
                <w:rFonts w:cs="Tahoma"/>
                <w:sz w:val="16"/>
                <w:szCs w:val="16"/>
              </w:rPr>
              <w:fldChar w:fldCharType="end"/>
            </w:r>
          </w:p>
        </w:tc>
        <w:bookmarkStart w:id="25" w:name="Text34"/>
        <w:tc>
          <w:tcPr>
            <w:tcW w:w="1980" w:type="dxa"/>
          </w:tcPr>
          <w:p w:rsidR="001E3D5B" w:rsidRPr="00E17A38" w:rsidRDefault="001E3D5B" w:rsidP="00335B6A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Text39"/>
        <w:tc>
          <w:tcPr>
            <w:tcW w:w="1544" w:type="dxa"/>
          </w:tcPr>
          <w:p w:rsidR="001E3D5B" w:rsidRPr="00E17A38" w:rsidRDefault="001E3D5B" w:rsidP="00335B6A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26"/>
          </w:p>
        </w:tc>
      </w:tr>
      <w:bookmarkStart w:id="27" w:name="Text30"/>
      <w:tr w:rsidR="001E3D5B" w:rsidRPr="00E17A38" w:rsidTr="00335B6A">
        <w:tc>
          <w:tcPr>
            <w:tcW w:w="4608" w:type="dxa"/>
          </w:tcPr>
          <w:p w:rsidR="001E3D5B" w:rsidRPr="00E17A38" w:rsidRDefault="001E3D5B" w:rsidP="00335B6A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080" w:type="dxa"/>
          </w:tcPr>
          <w:p w:rsidR="001E3D5B" w:rsidRPr="00E17A38" w:rsidRDefault="001E3D5B" w:rsidP="00335B6A">
            <w:pPr>
              <w:jc w:val="center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38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221CF7">
              <w:rPr>
                <w:rFonts w:cs="Tahoma"/>
                <w:sz w:val="16"/>
                <w:szCs w:val="16"/>
              </w:rPr>
            </w:r>
            <w:r w:rsidR="00221CF7">
              <w:rPr>
                <w:rFonts w:cs="Tahoma"/>
                <w:sz w:val="16"/>
                <w:szCs w:val="16"/>
              </w:rPr>
              <w:fldChar w:fldCharType="separate"/>
            </w:r>
            <w:r w:rsidRPr="00E17A38">
              <w:rPr>
                <w:rFonts w:cs="Tahoma"/>
                <w:sz w:val="16"/>
                <w:szCs w:val="16"/>
              </w:rPr>
              <w:fldChar w:fldCharType="end"/>
            </w:r>
          </w:p>
        </w:tc>
        <w:bookmarkStart w:id="28" w:name="Text35"/>
        <w:tc>
          <w:tcPr>
            <w:tcW w:w="1980" w:type="dxa"/>
          </w:tcPr>
          <w:p w:rsidR="001E3D5B" w:rsidRPr="00E17A38" w:rsidRDefault="001E3D5B" w:rsidP="00335B6A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ext40"/>
        <w:tc>
          <w:tcPr>
            <w:tcW w:w="1544" w:type="dxa"/>
          </w:tcPr>
          <w:p w:rsidR="001E3D5B" w:rsidRPr="00E17A38" w:rsidRDefault="001E3D5B" w:rsidP="00335B6A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29"/>
          </w:p>
        </w:tc>
      </w:tr>
      <w:bookmarkStart w:id="30" w:name="Text31"/>
      <w:tr w:rsidR="001E3D5B" w:rsidRPr="00E17A38" w:rsidTr="00335B6A">
        <w:tc>
          <w:tcPr>
            <w:tcW w:w="4608" w:type="dxa"/>
          </w:tcPr>
          <w:p w:rsidR="001E3D5B" w:rsidRPr="00E17A38" w:rsidRDefault="001E3D5B" w:rsidP="00335B6A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080" w:type="dxa"/>
          </w:tcPr>
          <w:p w:rsidR="001E3D5B" w:rsidRPr="00E17A38" w:rsidRDefault="001E3D5B" w:rsidP="00335B6A">
            <w:pPr>
              <w:jc w:val="center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A38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221CF7">
              <w:rPr>
                <w:rFonts w:cs="Tahoma"/>
                <w:sz w:val="16"/>
                <w:szCs w:val="16"/>
              </w:rPr>
            </w:r>
            <w:r w:rsidR="00221CF7">
              <w:rPr>
                <w:rFonts w:cs="Tahoma"/>
                <w:sz w:val="16"/>
                <w:szCs w:val="16"/>
              </w:rPr>
              <w:fldChar w:fldCharType="separate"/>
            </w:r>
            <w:r w:rsidRPr="00E17A38">
              <w:rPr>
                <w:rFonts w:cs="Tahoma"/>
                <w:sz w:val="16"/>
                <w:szCs w:val="16"/>
              </w:rPr>
              <w:fldChar w:fldCharType="end"/>
            </w:r>
          </w:p>
        </w:tc>
        <w:bookmarkStart w:id="31" w:name="Text36"/>
        <w:tc>
          <w:tcPr>
            <w:tcW w:w="1980" w:type="dxa"/>
          </w:tcPr>
          <w:p w:rsidR="001E3D5B" w:rsidRPr="00E17A38" w:rsidRDefault="001E3D5B" w:rsidP="00335B6A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ext41"/>
        <w:tc>
          <w:tcPr>
            <w:tcW w:w="1544" w:type="dxa"/>
          </w:tcPr>
          <w:p w:rsidR="001E3D5B" w:rsidRPr="00E17A38" w:rsidRDefault="001E3D5B" w:rsidP="00335B6A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32"/>
          </w:p>
        </w:tc>
      </w:tr>
    </w:tbl>
    <w:p w:rsidR="001E3D5B" w:rsidRPr="00E17A38" w:rsidRDefault="001E3D5B" w:rsidP="001E3D5B">
      <w:pPr>
        <w:rPr>
          <w:rFonts w:cs="Tahoma"/>
        </w:rPr>
      </w:pPr>
    </w:p>
    <w:p w:rsidR="001E3D5B" w:rsidRPr="00736AFB" w:rsidRDefault="001E3D5B" w:rsidP="001E3D5B">
      <w:pPr>
        <w:rPr>
          <w:rFonts w:cs="Tahoma"/>
          <w:sz w:val="16"/>
          <w:szCs w:val="16"/>
        </w:rPr>
      </w:pPr>
      <w:r w:rsidRPr="00E17A38">
        <w:rPr>
          <w:rFonts w:cs="Tahoma"/>
          <w:b/>
          <w:sz w:val="22"/>
          <w:szCs w:val="22"/>
        </w:rPr>
        <w:t>III: Zulassungsinhaber</w:t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</w:r>
      <w:r>
        <w:rPr>
          <w:rFonts w:cs="Tahoma"/>
          <w:b/>
          <w:sz w:val="22"/>
          <w:szCs w:val="22"/>
        </w:rPr>
        <w:tab/>
        <w:t xml:space="preserve">    IV: Rechnungsadresse </w:t>
      </w:r>
      <w:r>
        <w:rPr>
          <w:rFonts w:cs="Tahoma"/>
          <w:sz w:val="16"/>
          <w:szCs w:val="16"/>
        </w:rPr>
        <w:t>(wenn nicht mit III. ident)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08"/>
        <w:gridCol w:w="4604"/>
      </w:tblGrid>
      <w:tr w:rsidR="001E3D5B" w:rsidRPr="00E17A38" w:rsidTr="00335B6A">
        <w:tc>
          <w:tcPr>
            <w:tcW w:w="4608" w:type="dxa"/>
            <w:vAlign w:val="center"/>
          </w:tcPr>
          <w:p w:rsidR="001E3D5B" w:rsidRPr="00E17A38" w:rsidRDefault="001E3D5B" w:rsidP="00335B6A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sz w:val="18"/>
                <w:szCs w:val="18"/>
              </w:rPr>
              <w:t>Firma: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bookmarkStart w:id="33" w:name="Text43"/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33"/>
          </w:p>
          <w:p w:rsidR="001E3D5B" w:rsidRPr="00E17A38" w:rsidRDefault="001E3D5B" w:rsidP="00335B6A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sz w:val="18"/>
                <w:szCs w:val="18"/>
              </w:rPr>
              <w:t>PV Verantwortliche(r):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bookmarkStart w:id="34" w:name="Text44"/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34"/>
          </w:p>
          <w:p w:rsidR="001E3D5B" w:rsidRPr="00E17A38" w:rsidRDefault="001E3D5B" w:rsidP="00335B6A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sz w:val="18"/>
                <w:szCs w:val="18"/>
              </w:rPr>
              <w:t>Adresse: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bookmarkStart w:id="35" w:name="Text45"/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35"/>
          </w:p>
          <w:p w:rsidR="001E3D5B" w:rsidRDefault="001E3D5B" w:rsidP="00335B6A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E17A38">
              <w:rPr>
                <w:rFonts w:cs="Tahoma"/>
                <w:sz w:val="18"/>
                <w:szCs w:val="18"/>
              </w:rPr>
              <w:t>Telefon:</w:t>
            </w:r>
            <w:bookmarkStart w:id="36" w:name="Text46"/>
            <w:r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36"/>
          </w:p>
          <w:p w:rsidR="001E3D5B" w:rsidRPr="00E17A38" w:rsidRDefault="001E3D5B" w:rsidP="00335B6A">
            <w:pPr>
              <w:spacing w:line="36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e-mail</w:t>
            </w:r>
            <w:r w:rsidRPr="00E17A38">
              <w:rPr>
                <w:rFonts w:cs="Tahoma"/>
                <w:sz w:val="18"/>
                <w:szCs w:val="18"/>
              </w:rPr>
              <w:t>: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r w:rsidR="00B311A2">
              <w:rPr>
                <w:rFonts w:cs="Tahoma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7" w:name="Text52"/>
            <w:r w:rsidR="00B311A2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B311A2">
              <w:rPr>
                <w:rFonts w:cs="Tahoma"/>
                <w:sz w:val="18"/>
                <w:szCs w:val="18"/>
              </w:rPr>
            </w:r>
            <w:r w:rsidR="00B311A2">
              <w:rPr>
                <w:rFonts w:cs="Tahoma"/>
                <w:sz w:val="18"/>
                <w:szCs w:val="18"/>
              </w:rPr>
              <w:fldChar w:fldCharType="separate"/>
            </w:r>
            <w:r w:rsidR="00B311A2">
              <w:rPr>
                <w:rFonts w:cs="Tahoma"/>
                <w:noProof/>
                <w:sz w:val="18"/>
                <w:szCs w:val="18"/>
              </w:rPr>
              <w:t> </w:t>
            </w:r>
            <w:r w:rsidR="00B311A2">
              <w:rPr>
                <w:rFonts w:cs="Tahoma"/>
                <w:noProof/>
                <w:sz w:val="18"/>
                <w:szCs w:val="18"/>
              </w:rPr>
              <w:t> </w:t>
            </w:r>
            <w:r w:rsidR="00B311A2">
              <w:rPr>
                <w:rFonts w:cs="Tahoma"/>
                <w:noProof/>
                <w:sz w:val="18"/>
                <w:szCs w:val="18"/>
              </w:rPr>
              <w:t> </w:t>
            </w:r>
            <w:r w:rsidR="00B311A2">
              <w:rPr>
                <w:rFonts w:cs="Tahoma"/>
                <w:noProof/>
                <w:sz w:val="18"/>
                <w:szCs w:val="18"/>
              </w:rPr>
              <w:t> </w:t>
            </w:r>
            <w:r w:rsidR="00B311A2">
              <w:rPr>
                <w:rFonts w:cs="Tahoma"/>
                <w:noProof/>
                <w:sz w:val="18"/>
                <w:szCs w:val="18"/>
              </w:rPr>
              <w:t> </w:t>
            </w:r>
            <w:r w:rsidR="00B311A2">
              <w:rPr>
                <w:rFonts w:cs="Tahoma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4604" w:type="dxa"/>
          </w:tcPr>
          <w:p w:rsidR="001E3D5B" w:rsidRDefault="001E3D5B" w:rsidP="00335B6A">
            <w:pPr>
              <w:spacing w:line="36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Firma:</w:t>
            </w:r>
            <w:bookmarkStart w:id="38" w:name="Text47"/>
            <w:r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38"/>
          </w:p>
          <w:p w:rsidR="001E3D5B" w:rsidRDefault="001E3D5B" w:rsidP="00335B6A">
            <w:pPr>
              <w:spacing w:line="36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Kontaktperson:</w:t>
            </w:r>
            <w:bookmarkStart w:id="39" w:name="Text48"/>
            <w:r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39"/>
          </w:p>
          <w:p w:rsidR="001E3D5B" w:rsidRDefault="001E3D5B" w:rsidP="00335B6A">
            <w:pPr>
              <w:spacing w:line="36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Adresse: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0" w:name="Text49"/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40"/>
          </w:p>
          <w:p w:rsidR="001E3D5B" w:rsidRDefault="001E3D5B" w:rsidP="00335B6A">
            <w:pPr>
              <w:spacing w:line="36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Telefon:</w:t>
            </w:r>
            <w:bookmarkStart w:id="41" w:name="Text50"/>
            <w:r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bookmarkEnd w:id="41"/>
          </w:p>
          <w:p w:rsidR="001E3D5B" w:rsidRPr="00E17A38" w:rsidRDefault="001E3D5B" w:rsidP="00335B6A">
            <w:pPr>
              <w:spacing w:line="36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e-mail</w:t>
            </w:r>
            <w:r w:rsidRPr="00E17A38">
              <w:rPr>
                <w:rFonts w:cs="Tahoma"/>
                <w:sz w:val="18"/>
                <w:szCs w:val="18"/>
              </w:rPr>
              <w:t>: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r w:rsidR="00B311A2">
              <w:rPr>
                <w:rFonts w:cs="Tahoma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2" w:name="Text53"/>
            <w:r w:rsidR="00B311A2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B311A2">
              <w:rPr>
                <w:rFonts w:cs="Tahoma"/>
                <w:sz w:val="18"/>
                <w:szCs w:val="18"/>
              </w:rPr>
            </w:r>
            <w:r w:rsidR="00B311A2">
              <w:rPr>
                <w:rFonts w:cs="Tahoma"/>
                <w:sz w:val="18"/>
                <w:szCs w:val="18"/>
              </w:rPr>
              <w:fldChar w:fldCharType="separate"/>
            </w:r>
            <w:r w:rsidR="00B311A2">
              <w:rPr>
                <w:rFonts w:cs="Tahoma"/>
                <w:noProof/>
                <w:sz w:val="18"/>
                <w:szCs w:val="18"/>
              </w:rPr>
              <w:t> </w:t>
            </w:r>
            <w:r w:rsidR="00B311A2">
              <w:rPr>
                <w:rFonts w:cs="Tahoma"/>
                <w:noProof/>
                <w:sz w:val="18"/>
                <w:szCs w:val="18"/>
              </w:rPr>
              <w:t> </w:t>
            </w:r>
            <w:r w:rsidR="00B311A2">
              <w:rPr>
                <w:rFonts w:cs="Tahoma"/>
                <w:noProof/>
                <w:sz w:val="18"/>
                <w:szCs w:val="18"/>
              </w:rPr>
              <w:t> </w:t>
            </w:r>
            <w:r w:rsidR="00B311A2">
              <w:rPr>
                <w:rFonts w:cs="Tahoma"/>
                <w:noProof/>
                <w:sz w:val="18"/>
                <w:szCs w:val="18"/>
              </w:rPr>
              <w:t> </w:t>
            </w:r>
            <w:r w:rsidR="00B311A2">
              <w:rPr>
                <w:rFonts w:cs="Tahoma"/>
                <w:noProof/>
                <w:sz w:val="18"/>
                <w:szCs w:val="18"/>
              </w:rPr>
              <w:t> </w:t>
            </w:r>
            <w:r w:rsidR="00B311A2">
              <w:rPr>
                <w:rFonts w:cs="Tahoma"/>
                <w:sz w:val="18"/>
                <w:szCs w:val="18"/>
              </w:rPr>
              <w:fldChar w:fldCharType="end"/>
            </w:r>
            <w:bookmarkEnd w:id="42"/>
          </w:p>
        </w:tc>
      </w:tr>
    </w:tbl>
    <w:p w:rsidR="001E3D5B" w:rsidRDefault="001E3D5B" w:rsidP="001E3D5B">
      <w:pPr>
        <w:rPr>
          <w:rFonts w:cs="Tahoma"/>
          <w:sz w:val="18"/>
          <w:szCs w:val="18"/>
        </w:rPr>
      </w:pPr>
    </w:p>
    <w:p w:rsidR="001E3D5B" w:rsidRPr="003528E8" w:rsidRDefault="001E3D5B" w:rsidP="001E3D5B">
      <w:pPr>
        <w:rPr>
          <w:rFonts w:cs="Tahoma"/>
          <w:sz w:val="18"/>
          <w:szCs w:val="18"/>
        </w:rPr>
      </w:pPr>
      <w:r w:rsidRPr="00E17A38">
        <w:rPr>
          <w:rFonts w:cs="Tahoma"/>
          <w:sz w:val="18"/>
          <w:szCs w:val="18"/>
        </w:rPr>
        <w:t>Ich erkläre hiermit, dass alle Angaben korrekt und vollständig sind.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068"/>
        <w:gridCol w:w="5144"/>
      </w:tblGrid>
      <w:tr w:rsidR="001E3D5B" w:rsidTr="00335B6A">
        <w:trPr>
          <w:trHeight w:val="1185"/>
        </w:trPr>
        <w:tc>
          <w:tcPr>
            <w:tcW w:w="4068" w:type="dxa"/>
            <w:tcBorders>
              <w:right w:val="single" w:sz="4" w:space="0" w:color="auto"/>
            </w:tcBorders>
            <w:vAlign w:val="bottom"/>
          </w:tcPr>
          <w:p w:rsidR="001E3D5B" w:rsidRPr="001C219A" w:rsidRDefault="001E3D5B" w:rsidP="00335B6A">
            <w:pPr>
              <w:rPr>
                <w:rFonts w:cs="Tahoma"/>
                <w:sz w:val="10"/>
                <w:szCs w:val="10"/>
              </w:rPr>
            </w:pPr>
            <w:r>
              <w:rPr>
                <w:rFonts w:cs="Tahoma"/>
                <w:sz w:val="10"/>
                <w:szCs w:val="10"/>
              </w:rPr>
              <w:t>Firmens</w:t>
            </w:r>
            <w:r w:rsidRPr="001C219A">
              <w:rPr>
                <w:rFonts w:cs="Tahoma"/>
                <w:sz w:val="10"/>
                <w:szCs w:val="10"/>
              </w:rPr>
              <w:t>tempel</w:t>
            </w: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3D5B" w:rsidRDefault="001E3D5B" w:rsidP="00335B6A">
            <w:pPr>
              <w:rPr>
                <w:rFonts w:cs="Tahoma"/>
              </w:rPr>
            </w:pPr>
          </w:p>
          <w:p w:rsidR="001E3D5B" w:rsidRDefault="001E3D5B" w:rsidP="00335B6A">
            <w:pPr>
              <w:rPr>
                <w:rFonts w:cs="Tahoma"/>
              </w:rPr>
            </w:pPr>
          </w:p>
          <w:p w:rsidR="001E3D5B" w:rsidRDefault="001E3D5B" w:rsidP="00335B6A">
            <w:pPr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  <w:r>
              <w:rPr>
                <w:rFonts w:cs="Tahom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3" w:name="Text51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bookmarkEnd w:id="43"/>
          </w:p>
          <w:p w:rsidR="001E3D5B" w:rsidRPr="001C219A" w:rsidRDefault="001E3D5B" w:rsidP="00335B6A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A78E0A" wp14:editId="3700B98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4445</wp:posOffset>
                      </wp:positionV>
                      <wp:extent cx="3084830" cy="0"/>
                      <wp:effectExtent l="13970" t="13970" r="6350" b="5080"/>
                      <wp:wrapNone/>
                      <wp:docPr id="8" name="Gerade Verbindung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48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.35pt" to="246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"/>
                  </w:pict>
                </mc:Fallback>
              </mc:AlternateContent>
            </w:r>
            <w:r>
              <w:rPr>
                <w:rFonts w:cs="Tahoma"/>
                <w:sz w:val="18"/>
                <w:szCs w:val="18"/>
              </w:rPr>
              <w:t xml:space="preserve"> Name, </w:t>
            </w:r>
            <w:r w:rsidRPr="00E17A38">
              <w:rPr>
                <w:rFonts w:cs="Tahoma"/>
                <w:sz w:val="18"/>
                <w:szCs w:val="18"/>
              </w:rPr>
              <w:t>Datum und Unterschrift</w:t>
            </w:r>
          </w:p>
        </w:tc>
      </w:tr>
    </w:tbl>
    <w:p w:rsidR="00A71CDF" w:rsidRPr="0094540E" w:rsidRDefault="00A71CDF" w:rsidP="00DF47BC"/>
    <w:sectPr w:rsidR="00A71CDF" w:rsidRPr="0094540E" w:rsidSect="001E3D5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807" w:right="1134" w:bottom="1276" w:left="1276" w:header="737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CDF" w:rsidRDefault="00A71CDF">
      <w:r>
        <w:separator/>
      </w:r>
    </w:p>
  </w:endnote>
  <w:endnote w:type="continuationSeparator" w:id="0">
    <w:p w:rsidR="00A71CDF" w:rsidRDefault="00A7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68" w:type="dxa"/>
      </w:tblCellMar>
      <w:tblLook w:val="00A0" w:firstRow="1" w:lastRow="0" w:firstColumn="1" w:lastColumn="0" w:noHBand="0" w:noVBand="0"/>
    </w:tblPr>
    <w:tblGrid>
      <w:gridCol w:w="3249"/>
      <w:gridCol w:w="3249"/>
      <w:gridCol w:w="2966"/>
    </w:tblGrid>
    <w:tr w:rsidR="00A71CDF">
      <w:trPr>
        <w:trHeight w:val="70"/>
      </w:trPr>
      <w:tc>
        <w:tcPr>
          <w:tcW w:w="3249" w:type="dxa"/>
        </w:tcPr>
        <w:p w:rsidR="00A71CDF" w:rsidRPr="001E3D5B" w:rsidRDefault="001E3D5B" w:rsidP="00356D17">
          <w:pPr>
            <w:pStyle w:val="Fuzeile"/>
            <w:rPr>
              <w:sz w:val="14"/>
              <w:szCs w:val="14"/>
            </w:rPr>
          </w:pPr>
          <w:r w:rsidRPr="001E3D5B">
            <w:rPr>
              <w:rFonts w:cs="Tahoma"/>
              <w:sz w:val="14"/>
              <w:szCs w:val="14"/>
              <w:lang w:val="fr-FR"/>
            </w:rPr>
            <w:t>F_</w:t>
          </w:r>
          <w:r w:rsidR="001C4709">
            <w:rPr>
              <w:rFonts w:cs="Tahoma"/>
              <w:sz w:val="14"/>
              <w:szCs w:val="14"/>
              <w:lang w:val="fr-FR"/>
            </w:rPr>
            <w:t>BGA</w:t>
          </w:r>
          <w:r w:rsidRPr="001E3D5B">
            <w:rPr>
              <w:rFonts w:cs="Tahoma"/>
              <w:sz w:val="14"/>
              <w:szCs w:val="14"/>
              <w:lang w:val="fr-FR"/>
            </w:rPr>
            <w:t>_VIE_</w:t>
          </w:r>
          <w:r w:rsidR="001C4709">
            <w:rPr>
              <w:rFonts w:cs="Tahoma"/>
              <w:sz w:val="14"/>
              <w:szCs w:val="14"/>
              <w:lang w:val="fr-FR"/>
            </w:rPr>
            <w:t>APHV_B</w:t>
          </w:r>
          <w:r w:rsidRPr="001E3D5B">
            <w:rPr>
              <w:rFonts w:cs="Tahoma"/>
              <w:sz w:val="14"/>
              <w:szCs w:val="14"/>
              <w:lang w:val="fr-FR"/>
            </w:rPr>
            <w:t>24_</w:t>
          </w:r>
          <w:r w:rsidR="008701FB">
            <w:rPr>
              <w:rFonts w:cs="Tahoma"/>
              <w:sz w:val="14"/>
              <w:szCs w:val="14"/>
              <w:lang w:val="fr-FR"/>
            </w:rPr>
            <w:t>0</w:t>
          </w:r>
          <w:r w:rsidR="00356D17">
            <w:rPr>
              <w:rFonts w:cs="Tahoma"/>
              <w:sz w:val="14"/>
              <w:szCs w:val="14"/>
              <w:lang w:val="fr-FR"/>
            </w:rPr>
            <w:t>3</w:t>
          </w:r>
        </w:p>
      </w:tc>
      <w:tc>
        <w:tcPr>
          <w:tcW w:w="3249" w:type="dxa"/>
        </w:tcPr>
        <w:p w:rsidR="00A71CDF" w:rsidRPr="00C91DCF" w:rsidRDefault="00A71CDF" w:rsidP="0000311A">
          <w:pPr>
            <w:pStyle w:val="Fuzeile"/>
            <w:ind w:right="-102"/>
            <w:jc w:val="center"/>
            <w:rPr>
              <w:sz w:val="14"/>
            </w:rPr>
          </w:pPr>
          <w:r>
            <w:rPr>
              <w:sz w:val="14"/>
            </w:rPr>
            <w:t xml:space="preserve">Gültig ab: </w:t>
          </w:r>
          <w:r w:rsidR="0000311A">
            <w:rPr>
              <w:sz w:val="14"/>
            </w:rPr>
            <w:t>26.01.2018</w:t>
          </w:r>
        </w:p>
      </w:tc>
      <w:tc>
        <w:tcPr>
          <w:tcW w:w="2966" w:type="dxa"/>
        </w:tcPr>
        <w:p w:rsidR="00A71CDF" w:rsidRPr="00C91DCF" w:rsidRDefault="00A71CDF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221CF7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221CF7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A71CDF" w:rsidRPr="003A634A" w:rsidRDefault="00A71CDF">
    <w:pPr>
      <w:pStyle w:val="Fuzeile"/>
      <w:rPr>
        <w:rFonts w:ascii="Helvetica" w:hAnsi="Helvetica"/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3249"/>
      <w:gridCol w:w="3249"/>
      <w:gridCol w:w="2682"/>
      <w:gridCol w:w="709"/>
    </w:tblGrid>
    <w:tr w:rsidR="00A71CDF">
      <w:tc>
        <w:tcPr>
          <w:tcW w:w="9180" w:type="dxa"/>
          <w:gridSpan w:val="3"/>
        </w:tcPr>
        <w:p w:rsidR="00A71CDF" w:rsidRPr="00C91DCF" w:rsidRDefault="00A71CDF">
          <w:pPr>
            <w:pStyle w:val="Fuzeile"/>
            <w:rPr>
              <w:b/>
              <w:sz w:val="14"/>
            </w:rPr>
          </w:pPr>
          <w:r w:rsidRPr="00C91DCF">
            <w:rPr>
              <w:b/>
              <w:sz w:val="14"/>
            </w:rPr>
            <w:t>Österreichische Agentur für Gesundheit und Ernährungssicherheit GmbH</w:t>
          </w:r>
        </w:p>
      </w:tc>
      <w:tc>
        <w:tcPr>
          <w:tcW w:w="709" w:type="dxa"/>
          <w:vMerge w:val="restart"/>
        </w:tcPr>
        <w:p w:rsidR="00A71CDF" w:rsidRPr="009E0C5B" w:rsidRDefault="00FA74DC" w:rsidP="00235130">
          <w:pPr>
            <w:pStyle w:val="Fu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3236500" wp14:editId="0FE69C9A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60680" cy="410210"/>
                <wp:effectExtent l="0" t="0" r="1270" b="8890"/>
                <wp:wrapNone/>
                <wp:docPr id="6" name="Bild 13" descr="zbundesadler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3" descr="zbundesadler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10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71CDF">
      <w:tc>
        <w:tcPr>
          <w:tcW w:w="9180" w:type="dxa"/>
          <w:gridSpan w:val="3"/>
        </w:tcPr>
        <w:p w:rsidR="00A71CDF" w:rsidRPr="00C91DCF" w:rsidRDefault="00A71CDF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Spargelfeldstraße 191 l A-1220 Wien l www.ages.at</w:t>
          </w:r>
        </w:p>
      </w:tc>
      <w:tc>
        <w:tcPr>
          <w:tcW w:w="709" w:type="dxa"/>
          <w:vMerge/>
        </w:tcPr>
        <w:p w:rsidR="00A71CDF" w:rsidRDefault="00A71CDF">
          <w:pPr>
            <w:pStyle w:val="Fuzeile"/>
          </w:pPr>
        </w:p>
      </w:tc>
    </w:tr>
    <w:tr w:rsidR="00A71CDF">
      <w:tc>
        <w:tcPr>
          <w:tcW w:w="9180" w:type="dxa"/>
          <w:gridSpan w:val="3"/>
        </w:tcPr>
        <w:p w:rsidR="00A71CDF" w:rsidRPr="00C91DCF" w:rsidRDefault="00A71CDF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DVR: 0014541 l Registergericht: Handelsgericht Wien l Firmenbuch: FN 223056z</w:t>
          </w:r>
        </w:p>
      </w:tc>
      <w:tc>
        <w:tcPr>
          <w:tcW w:w="709" w:type="dxa"/>
          <w:vMerge/>
        </w:tcPr>
        <w:p w:rsidR="00A71CDF" w:rsidRDefault="00A71CDF">
          <w:pPr>
            <w:pStyle w:val="Fuzeile"/>
          </w:pPr>
        </w:p>
      </w:tc>
    </w:tr>
    <w:tr w:rsidR="00A71CDF" w:rsidRPr="00E94A1E">
      <w:tc>
        <w:tcPr>
          <w:tcW w:w="9180" w:type="dxa"/>
          <w:gridSpan w:val="3"/>
        </w:tcPr>
        <w:p w:rsidR="00A71CDF" w:rsidRPr="00841B04" w:rsidRDefault="00A71CDF">
          <w:pPr>
            <w:pStyle w:val="Fuzeile"/>
            <w:rPr>
              <w:sz w:val="14"/>
              <w:lang w:val="en-GB"/>
            </w:rPr>
          </w:pPr>
          <w:r w:rsidRPr="00841B04">
            <w:rPr>
              <w:sz w:val="14"/>
              <w:lang w:val="en-GB"/>
            </w:rPr>
            <w:t>Konto Nr.: 96.006.506 l BLZ: 60000 l IBAN: AT586000000096006506 l UID: ATU 54088605</w:t>
          </w:r>
        </w:p>
      </w:tc>
      <w:tc>
        <w:tcPr>
          <w:tcW w:w="709" w:type="dxa"/>
          <w:vMerge/>
        </w:tcPr>
        <w:p w:rsidR="00A71CDF" w:rsidRPr="00841B04" w:rsidRDefault="00A71CDF">
          <w:pPr>
            <w:pStyle w:val="Fuzeile"/>
            <w:rPr>
              <w:lang w:val="en-GB"/>
            </w:rPr>
          </w:pPr>
        </w:p>
      </w:tc>
    </w:tr>
    <w:tr w:rsidR="00A71CDF" w:rsidRPr="00E94A1E">
      <w:trPr>
        <w:trHeight w:val="56"/>
      </w:trPr>
      <w:tc>
        <w:tcPr>
          <w:tcW w:w="9180" w:type="dxa"/>
          <w:gridSpan w:val="3"/>
        </w:tcPr>
        <w:p w:rsidR="00A71CDF" w:rsidRPr="00841B04" w:rsidRDefault="00A71CDF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  <w:vMerge/>
        </w:tcPr>
        <w:p w:rsidR="00A71CDF" w:rsidRPr="00970CD0" w:rsidRDefault="00A71CDF" w:rsidP="00235130">
          <w:pPr>
            <w:pStyle w:val="Fuzeile"/>
            <w:jc w:val="right"/>
            <w:rPr>
              <w:rStyle w:val="Seitenzahl"/>
              <w:lang w:val="en-GB"/>
            </w:rPr>
          </w:pPr>
        </w:p>
      </w:tc>
    </w:tr>
    <w:tr w:rsidR="00A71CDF">
      <w:trPr>
        <w:trHeight w:val="70"/>
      </w:trPr>
      <w:tc>
        <w:tcPr>
          <w:tcW w:w="3249" w:type="dxa"/>
        </w:tcPr>
        <w:p w:rsidR="00A71CDF" w:rsidRPr="00C91DCF" w:rsidRDefault="00A71CDF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QM-Zeile</w:t>
          </w:r>
        </w:p>
      </w:tc>
      <w:tc>
        <w:tcPr>
          <w:tcW w:w="3249" w:type="dxa"/>
        </w:tcPr>
        <w:p w:rsidR="00A71CDF" w:rsidRPr="00C91DCF" w:rsidRDefault="00A71CDF" w:rsidP="00235130">
          <w:pPr>
            <w:pStyle w:val="Fuzeile"/>
            <w:ind w:right="-102"/>
            <w:jc w:val="center"/>
            <w:rPr>
              <w:sz w:val="14"/>
            </w:rPr>
          </w:pPr>
          <w:r w:rsidRPr="00C91DCF">
            <w:rPr>
              <w:sz w:val="14"/>
            </w:rPr>
            <w:t>Gültig ab:</w:t>
          </w:r>
          <w:r>
            <w:rPr>
              <w:sz w:val="14"/>
            </w:rPr>
            <w:t xml:space="preserve"> 01.01.09</w:t>
          </w:r>
        </w:p>
      </w:tc>
      <w:tc>
        <w:tcPr>
          <w:tcW w:w="3391" w:type="dxa"/>
          <w:gridSpan w:val="2"/>
        </w:tcPr>
        <w:p w:rsidR="00A71CDF" w:rsidRPr="00C91DCF" w:rsidRDefault="00A71CDF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221CF7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A71CDF" w:rsidRDefault="00A71C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CDF" w:rsidRDefault="00A71CDF">
      <w:r>
        <w:separator/>
      </w:r>
    </w:p>
  </w:footnote>
  <w:footnote w:type="continuationSeparator" w:id="0">
    <w:p w:rsidR="00A71CDF" w:rsidRDefault="00A71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DF" w:rsidRDefault="00A71CDF" w:rsidP="00235130">
    <w:pPr>
      <w:pStyle w:val="Kopfzeile"/>
      <w:ind w:left="-680"/>
    </w:pPr>
  </w:p>
  <w:p w:rsidR="001E3D5B" w:rsidRDefault="001E3D5B">
    <w:r>
      <w:rPr>
        <w:noProof/>
      </w:rPr>
      <w:drawing>
        <wp:anchor distT="0" distB="0" distL="114300" distR="114300" simplePos="0" relativeHeight="251660288" behindDoc="0" locked="0" layoutInCell="1" allowOverlap="1" wp14:anchorId="1A6F98F2" wp14:editId="464B49FD">
          <wp:simplePos x="0" y="0"/>
          <wp:positionH relativeFrom="column">
            <wp:posOffset>-114935</wp:posOffset>
          </wp:positionH>
          <wp:positionV relativeFrom="paragraph">
            <wp:posOffset>124460</wp:posOffset>
          </wp:positionV>
          <wp:extent cx="2894330" cy="340360"/>
          <wp:effectExtent l="0" t="0" r="1270" b="254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330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625317" wp14:editId="441A6D93">
              <wp:simplePos x="0" y="0"/>
              <wp:positionH relativeFrom="column">
                <wp:posOffset>-162560</wp:posOffset>
              </wp:positionH>
              <wp:positionV relativeFrom="paragraph">
                <wp:posOffset>771525</wp:posOffset>
              </wp:positionV>
              <wp:extent cx="6429375" cy="275590"/>
              <wp:effectExtent l="0" t="0" r="28575" b="1016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937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74DC" w:rsidRPr="001E3D5B" w:rsidRDefault="001E3D5B" w:rsidP="00FA74DC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1E3D5B">
                            <w:rPr>
                              <w:rFonts w:cs="Tahoma"/>
                              <w:b/>
                              <w:sz w:val="22"/>
                              <w:szCs w:val="22"/>
                            </w:rPr>
                            <w:t>VORLAGE EINES PERIODIC SAFETY UPDATE REPORT (PSUR)  Humanarzneimittel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2.8pt;margin-top:60.75pt;width:506.25pt;height: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">
              <v:textbox>
                <w:txbxContent>
                  <w:p w:rsidR="00FA74DC" w:rsidRPr="001E3D5B" w:rsidRDefault="001E3D5B" w:rsidP="00FA74DC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1E3D5B">
                      <w:rPr>
                        <w:rFonts w:cs="Tahoma"/>
                        <w:b/>
                        <w:sz w:val="22"/>
                        <w:szCs w:val="22"/>
                      </w:rPr>
                      <w:t>VORLAGE EINES PERIODIC SAFETY UPDATE REPORT (PSUR)  Humanarzneimittel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01" w:type="dxa"/>
      <w:tblLook w:val="00A0" w:firstRow="1" w:lastRow="0" w:firstColumn="1" w:lastColumn="0" w:noHBand="0" w:noVBand="0"/>
    </w:tblPr>
    <w:tblGrid>
      <w:gridCol w:w="10232"/>
    </w:tblGrid>
    <w:tr w:rsidR="00A71CDF">
      <w:tc>
        <w:tcPr>
          <w:tcW w:w="10232" w:type="dxa"/>
        </w:tcPr>
        <w:p w:rsidR="00A71CDF" w:rsidRPr="00460489" w:rsidRDefault="00FA74DC" w:rsidP="00235130">
          <w:pPr>
            <w:pStyle w:val="Kopfzeile"/>
            <w:ind w:left="-79"/>
          </w:pPr>
          <w:r>
            <w:rPr>
              <w:lang w:val="de-DE" w:eastAsia="de-DE"/>
            </w:rPr>
            <w:drawing>
              <wp:anchor distT="0" distB="0" distL="114300" distR="114300" simplePos="0" relativeHeight="251658240" behindDoc="1" locked="0" layoutInCell="1" allowOverlap="1" wp14:anchorId="44EA8089" wp14:editId="7351E354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8435" cy="851535"/>
                <wp:effectExtent l="0" t="0" r="0" b="5715"/>
                <wp:wrapNone/>
                <wp:docPr id="4" name="Bild 14" descr="AGES Logo 2c_4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AGES Logo 2c_4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851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1" layoutInCell="0" allowOverlap="1" wp14:anchorId="278B0C5F" wp14:editId="1C665FEC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7200899</wp:posOffset>
                    </wp:positionV>
                    <wp:extent cx="179705" cy="0"/>
                    <wp:effectExtent l="0" t="0" r="10795" b="19050"/>
                    <wp:wrapNone/>
                    <wp:docPr id="3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9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567pt" to="14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DF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1" layoutInCell="1" allowOverlap="0" wp14:anchorId="1E7A982F" wp14:editId="602D066F">
                    <wp:simplePos x="0" y="0"/>
                    <wp:positionH relativeFrom="page">
                      <wp:posOffset>-255905</wp:posOffset>
                    </wp:positionH>
                    <wp:positionV relativeFrom="page">
                      <wp:posOffset>5050789</wp:posOffset>
                    </wp:positionV>
                    <wp:extent cx="179705" cy="0"/>
                    <wp:effectExtent l="0" t="0" r="10795" b="19050"/>
                    <wp:wrapNone/>
                    <wp:docPr id="2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8" o:spid="_x0000_s1026" style="position:absolute;flip:x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20.15pt,397.7pt" to="-6pt,3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YfGA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" o:allowoverlap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5168" behindDoc="0" locked="1" layoutInCell="0" allowOverlap="1" wp14:anchorId="3A5CB57A" wp14:editId="11AAEB68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3636644</wp:posOffset>
                    </wp:positionV>
                    <wp:extent cx="179705" cy="0"/>
                    <wp:effectExtent l="0" t="0" r="10795" b="19050"/>
                    <wp:wrapNone/>
                    <wp:docPr id="1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7" o:spid="_x0000_s1026" style="position:absolute;flip:x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6.35pt" to="14.1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AO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</w:tr>
  </w:tbl>
  <w:p w:rsidR="00A71CDF" w:rsidRDefault="00A71CDF" w:rsidP="00235130">
    <w:pPr>
      <w:pStyle w:val="Kopfzeile"/>
      <w:ind w:left="-6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25B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9397FEA"/>
    <w:multiLevelType w:val="multilevel"/>
    <w:tmpl w:val="2FA2A170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2">
    <w:nsid w:val="0B197FA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119A6B24"/>
    <w:multiLevelType w:val="multilevel"/>
    <w:tmpl w:val="8A50AE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4">
    <w:nsid w:val="297110CC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376B3470"/>
    <w:multiLevelType w:val="multilevel"/>
    <w:tmpl w:val="138AD7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6">
    <w:nsid w:val="5BAB7C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5C846CC2"/>
    <w:multiLevelType w:val="multilevel"/>
    <w:tmpl w:val="F274FD4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8">
    <w:nsid w:val="6CE6130A"/>
    <w:multiLevelType w:val="multilevel"/>
    <w:tmpl w:val="49E42BF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D9"/>
    <w:rsid w:val="0000311A"/>
    <w:rsid w:val="0001128E"/>
    <w:rsid w:val="00071A63"/>
    <w:rsid w:val="0008461F"/>
    <w:rsid w:val="000A354E"/>
    <w:rsid w:val="000B325D"/>
    <w:rsid w:val="000D5ABA"/>
    <w:rsid w:val="00144A4A"/>
    <w:rsid w:val="001A6B42"/>
    <w:rsid w:val="001B109C"/>
    <w:rsid w:val="001C4709"/>
    <w:rsid w:val="001E0C29"/>
    <w:rsid w:val="001E3D5B"/>
    <w:rsid w:val="00200810"/>
    <w:rsid w:val="00221CF7"/>
    <w:rsid w:val="00235130"/>
    <w:rsid w:val="00286FE0"/>
    <w:rsid w:val="00294982"/>
    <w:rsid w:val="002F2DE9"/>
    <w:rsid w:val="00311841"/>
    <w:rsid w:val="0035556A"/>
    <w:rsid w:val="00356D17"/>
    <w:rsid w:val="003A634A"/>
    <w:rsid w:val="003C3D97"/>
    <w:rsid w:val="003D10C1"/>
    <w:rsid w:val="004075E8"/>
    <w:rsid w:val="00445A88"/>
    <w:rsid w:val="00452AD5"/>
    <w:rsid w:val="00460489"/>
    <w:rsid w:val="004662B6"/>
    <w:rsid w:val="00502C59"/>
    <w:rsid w:val="005B6920"/>
    <w:rsid w:val="005E6B00"/>
    <w:rsid w:val="005F762A"/>
    <w:rsid w:val="00632E82"/>
    <w:rsid w:val="006679ED"/>
    <w:rsid w:val="006D35BE"/>
    <w:rsid w:val="00750F42"/>
    <w:rsid w:val="007A7C4B"/>
    <w:rsid w:val="007C2C1C"/>
    <w:rsid w:val="0082274C"/>
    <w:rsid w:val="00830E4D"/>
    <w:rsid w:val="00841B04"/>
    <w:rsid w:val="0085682C"/>
    <w:rsid w:val="008701FB"/>
    <w:rsid w:val="008A15B9"/>
    <w:rsid w:val="008D0195"/>
    <w:rsid w:val="008F21DB"/>
    <w:rsid w:val="0094540E"/>
    <w:rsid w:val="00954A35"/>
    <w:rsid w:val="00954CEB"/>
    <w:rsid w:val="00970CD0"/>
    <w:rsid w:val="009E0C5B"/>
    <w:rsid w:val="009E0D2F"/>
    <w:rsid w:val="009F7564"/>
    <w:rsid w:val="00A51552"/>
    <w:rsid w:val="00A559E2"/>
    <w:rsid w:val="00A71CDF"/>
    <w:rsid w:val="00AE0F49"/>
    <w:rsid w:val="00B02BD2"/>
    <w:rsid w:val="00B040F5"/>
    <w:rsid w:val="00B05F9C"/>
    <w:rsid w:val="00B205D4"/>
    <w:rsid w:val="00B311A2"/>
    <w:rsid w:val="00B35BD5"/>
    <w:rsid w:val="00B94B4E"/>
    <w:rsid w:val="00B970A4"/>
    <w:rsid w:val="00BA238D"/>
    <w:rsid w:val="00BC1ED3"/>
    <w:rsid w:val="00C159D3"/>
    <w:rsid w:val="00C210A8"/>
    <w:rsid w:val="00C91DCF"/>
    <w:rsid w:val="00CC5F57"/>
    <w:rsid w:val="00D0014C"/>
    <w:rsid w:val="00D0098B"/>
    <w:rsid w:val="00D527A6"/>
    <w:rsid w:val="00DC24D9"/>
    <w:rsid w:val="00DE7B62"/>
    <w:rsid w:val="00DF47BC"/>
    <w:rsid w:val="00E01B6B"/>
    <w:rsid w:val="00E54F15"/>
    <w:rsid w:val="00E72A05"/>
    <w:rsid w:val="00E87596"/>
    <w:rsid w:val="00E94A1E"/>
    <w:rsid w:val="00EA6354"/>
    <w:rsid w:val="00EE452D"/>
    <w:rsid w:val="00EF7C52"/>
    <w:rsid w:val="00F04532"/>
    <w:rsid w:val="00F67A33"/>
    <w:rsid w:val="00F87E7C"/>
    <w:rsid w:val="00F93214"/>
    <w:rsid w:val="00FA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75E8"/>
    <w:rPr>
      <w:rFonts w:ascii="Tahoma" w:hAnsi="Tahom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10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10A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10A8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10A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72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7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72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2D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fzeile">
    <w:name w:val="header"/>
    <w:aliases w:val="normal"/>
    <w:basedOn w:val="Standard"/>
    <w:link w:val="KopfzeileZchn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character" w:customStyle="1" w:styleId="KopfzeileZchn">
    <w:name w:val="Kopfzeile Zchn"/>
    <w:aliases w:val="normal Zchn"/>
    <w:basedOn w:val="Absatz-Standardschriftart"/>
    <w:link w:val="Kopfzeile"/>
    <w:uiPriority w:val="99"/>
    <w:semiHidden/>
    <w:rsid w:val="003272DB"/>
    <w:rPr>
      <w:rFonts w:ascii="Tahoma" w:hAnsi="Tahoma"/>
      <w:sz w:val="20"/>
      <w:szCs w:val="24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72DB"/>
    <w:rPr>
      <w:rFonts w:ascii="Tahoma" w:hAnsi="Tahoma"/>
      <w:sz w:val="20"/>
      <w:szCs w:val="24"/>
    </w:rPr>
  </w:style>
  <w:style w:type="table" w:styleId="Tabellenraster">
    <w:name w:val="Table Grid"/>
    <w:basedOn w:val="NormaleTabelle"/>
    <w:rsid w:val="005B6920"/>
    <w:rPr>
      <w:rFonts w:ascii="Tahoma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B"/>
    <w:rPr>
      <w:sz w:val="0"/>
      <w:szCs w:val="0"/>
    </w:rPr>
  </w:style>
  <w:style w:type="character" w:styleId="Seitenzahl">
    <w:name w:val="page number"/>
    <w:basedOn w:val="Absatz-Standardschriftart"/>
    <w:uiPriority w:val="99"/>
    <w:rsid w:val="004075E8"/>
    <w:rPr>
      <w:rFonts w:ascii="Tahoma" w:hAnsi="Tahoma" w:cs="Times New Roman"/>
    </w:rPr>
  </w:style>
  <w:style w:type="character" w:styleId="Hyperlink">
    <w:name w:val="Hyperlink"/>
    <w:basedOn w:val="Absatz-Standardschriftart"/>
    <w:uiPriority w:val="99"/>
    <w:rsid w:val="00970CD0"/>
    <w:rPr>
      <w:rFonts w:cs="Times New Roman"/>
      <w:color w:val="0000FF"/>
      <w:u w:val="single"/>
    </w:rPr>
  </w:style>
  <w:style w:type="paragraph" w:customStyle="1" w:styleId="TabletextrowsAgency">
    <w:name w:val="Table text rows (Agency)"/>
    <w:basedOn w:val="Standard"/>
    <w:semiHidden/>
    <w:locked/>
    <w:rsid w:val="000A354E"/>
    <w:pPr>
      <w:spacing w:line="280" w:lineRule="exact"/>
    </w:pPr>
    <w:rPr>
      <w:rFonts w:ascii="Verdana" w:hAnsi="Verdana" w:cs="Verdana"/>
      <w:sz w:val="18"/>
      <w:szCs w:val="1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75E8"/>
    <w:rPr>
      <w:rFonts w:ascii="Tahoma" w:hAnsi="Tahom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10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10A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10A8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10A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72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7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72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2D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fzeile">
    <w:name w:val="header"/>
    <w:aliases w:val="normal"/>
    <w:basedOn w:val="Standard"/>
    <w:link w:val="KopfzeileZchn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character" w:customStyle="1" w:styleId="KopfzeileZchn">
    <w:name w:val="Kopfzeile Zchn"/>
    <w:aliases w:val="normal Zchn"/>
    <w:basedOn w:val="Absatz-Standardschriftart"/>
    <w:link w:val="Kopfzeile"/>
    <w:uiPriority w:val="99"/>
    <w:semiHidden/>
    <w:rsid w:val="003272DB"/>
    <w:rPr>
      <w:rFonts w:ascii="Tahoma" w:hAnsi="Tahoma"/>
      <w:sz w:val="20"/>
      <w:szCs w:val="24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72DB"/>
    <w:rPr>
      <w:rFonts w:ascii="Tahoma" w:hAnsi="Tahoma"/>
      <w:sz w:val="20"/>
      <w:szCs w:val="24"/>
    </w:rPr>
  </w:style>
  <w:style w:type="table" w:styleId="Tabellenraster">
    <w:name w:val="Table Grid"/>
    <w:basedOn w:val="NormaleTabelle"/>
    <w:rsid w:val="005B6920"/>
    <w:rPr>
      <w:rFonts w:ascii="Tahoma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B"/>
    <w:rPr>
      <w:sz w:val="0"/>
      <w:szCs w:val="0"/>
    </w:rPr>
  </w:style>
  <w:style w:type="character" w:styleId="Seitenzahl">
    <w:name w:val="page number"/>
    <w:basedOn w:val="Absatz-Standardschriftart"/>
    <w:uiPriority w:val="99"/>
    <w:rsid w:val="004075E8"/>
    <w:rPr>
      <w:rFonts w:ascii="Tahoma" w:hAnsi="Tahoma" w:cs="Times New Roman"/>
    </w:rPr>
  </w:style>
  <w:style w:type="character" w:styleId="Hyperlink">
    <w:name w:val="Hyperlink"/>
    <w:basedOn w:val="Absatz-Standardschriftart"/>
    <w:uiPriority w:val="99"/>
    <w:rsid w:val="00970CD0"/>
    <w:rPr>
      <w:rFonts w:cs="Times New Roman"/>
      <w:color w:val="0000FF"/>
      <w:u w:val="single"/>
    </w:rPr>
  </w:style>
  <w:style w:type="paragraph" w:customStyle="1" w:styleId="TabletextrowsAgency">
    <w:name w:val="Table text rows (Agency)"/>
    <w:basedOn w:val="Standard"/>
    <w:semiHidden/>
    <w:locked/>
    <w:rsid w:val="000A354E"/>
    <w:pPr>
      <w:spacing w:line="280" w:lineRule="exact"/>
    </w:pPr>
    <w:rPr>
      <w:rFonts w:ascii="Verdana" w:hAnsi="Verdana" w:cs="Verdana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gnes19\Desktop\CD-Vorlagen\100609_AGES_minimal_ho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100609_AGES_minimal_hoch.dot</Template>
  <TotalTime>0</TotalTime>
  <Pages>1</Pages>
  <Words>384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AGES-PHM-minimal-hoch</vt:lpstr>
    </vt:vector>
  </TitlesOfParts>
  <Company>AGES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AGES-PHM-minimal-hoch</dc:title>
  <dc:creator>klaus72</dc:creator>
  <cp:lastModifiedBy>Valenta Martina</cp:lastModifiedBy>
  <cp:revision>7</cp:revision>
  <cp:lastPrinted>2018-01-25T13:11:00Z</cp:lastPrinted>
  <dcterms:created xsi:type="dcterms:W3CDTF">2015-01-08T14:32:00Z</dcterms:created>
  <dcterms:modified xsi:type="dcterms:W3CDTF">2018-01-25T13:11:00Z</dcterms:modified>
</cp:coreProperties>
</file>